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71C3" w14:textId="1E518449" w:rsidR="00C56662" w:rsidRPr="003F1A52" w:rsidRDefault="00C56662" w:rsidP="00C56662">
      <w:pPr>
        <w:widowControl w:val="0"/>
        <w:autoSpaceDE w:val="0"/>
        <w:autoSpaceDN w:val="0"/>
        <w:adjustRightInd w:val="0"/>
        <w:spacing w:line="240" w:lineRule="auto"/>
        <w:rPr>
          <w:rFonts w:ascii="Arial" w:hAnsi="Arial" w:cs="Arial"/>
          <w:color w:val="008000"/>
          <w:sz w:val="28"/>
          <w:szCs w:val="28"/>
        </w:rPr>
      </w:pPr>
      <w:bookmarkStart w:id="0" w:name="_Hlk533239898"/>
      <w:r w:rsidRPr="003F1A52">
        <w:rPr>
          <w:rFonts w:ascii="Arial" w:hAnsi="Arial" w:cs="Arial"/>
          <w:color w:val="FF0000"/>
          <w:sz w:val="28"/>
          <w:szCs w:val="28"/>
        </w:rPr>
        <w:t xml:space="preserve">Cherry Valley </w:t>
      </w:r>
      <w:r w:rsidRPr="003F1A52">
        <w:rPr>
          <w:rFonts w:ascii="Arial" w:hAnsi="Arial" w:cs="Arial"/>
          <w:color w:val="008000"/>
          <w:sz w:val="28"/>
          <w:szCs w:val="28"/>
        </w:rPr>
        <w:t>Nursery &amp; Landscape Supply (951) 845-5626 * (951) 845-7045</w:t>
      </w:r>
    </w:p>
    <w:bookmarkEnd w:id="0"/>
    <w:p w14:paraId="64CFB5CF" w14:textId="77777777" w:rsidR="00E40AF6" w:rsidRPr="00281905" w:rsidRDefault="00E40AF6" w:rsidP="00281905">
      <w:pPr>
        <w:widowControl w:val="0"/>
        <w:tabs>
          <w:tab w:val="right" w:pos="10224"/>
        </w:tabs>
        <w:autoSpaceDE w:val="0"/>
        <w:autoSpaceDN w:val="0"/>
        <w:adjustRightInd w:val="0"/>
        <w:spacing w:line="240" w:lineRule="auto"/>
        <w:rPr>
          <w:rFonts w:ascii="Arial" w:hAnsi="Arial" w:cs="Arial"/>
          <w:b/>
          <w:color w:val="262626"/>
          <w:sz w:val="44"/>
          <w:szCs w:val="44"/>
          <w:u w:val="single"/>
        </w:rPr>
      </w:pPr>
      <w:r w:rsidRPr="00281905">
        <w:rPr>
          <w:rFonts w:ascii="Arial" w:hAnsi="Arial" w:cs="Arial"/>
          <w:b/>
          <w:color w:val="262626"/>
          <w:sz w:val="44"/>
          <w:szCs w:val="44"/>
          <w:u w:val="single"/>
        </w:rPr>
        <w:t>Fruit Tree</w:t>
      </w:r>
      <w:r w:rsidR="00731E57" w:rsidRPr="00281905">
        <w:rPr>
          <w:rFonts w:ascii="Arial" w:hAnsi="Arial" w:cs="Arial"/>
          <w:b/>
          <w:color w:val="262626"/>
          <w:sz w:val="44"/>
          <w:szCs w:val="44"/>
          <w:u w:val="single"/>
        </w:rPr>
        <w:t xml:space="preserve"> Care</w:t>
      </w:r>
    </w:p>
    <w:p w14:paraId="6E4183B5" w14:textId="24FD15CF" w:rsidR="003F1A52" w:rsidRPr="00452D9A" w:rsidRDefault="003F1A52" w:rsidP="00E476E5">
      <w:pPr>
        <w:spacing w:line="240" w:lineRule="auto"/>
        <w:rPr>
          <w:rFonts w:ascii="Arial" w:eastAsia="Times New Roman" w:hAnsi="Arial" w:cs="Arial"/>
          <w:bCs/>
          <w:sz w:val="28"/>
          <w:szCs w:val="28"/>
        </w:rPr>
      </w:pPr>
      <w:r w:rsidRPr="00452D9A">
        <w:rPr>
          <w:rFonts w:ascii="Arial" w:eastAsia="Times New Roman" w:hAnsi="Arial" w:cs="Arial"/>
          <w:bCs/>
          <w:sz w:val="28"/>
          <w:szCs w:val="28"/>
        </w:rPr>
        <w:t>If you are new to home fruit growing, welcome and congratulations</w:t>
      </w:r>
      <w:r w:rsidR="00B33CB9">
        <w:rPr>
          <w:rFonts w:ascii="Arial" w:eastAsia="Times New Roman" w:hAnsi="Arial" w:cs="Arial"/>
          <w:bCs/>
          <w:sz w:val="28"/>
          <w:szCs w:val="28"/>
        </w:rPr>
        <w:t>,</w:t>
      </w:r>
      <w:r w:rsidRPr="00452D9A">
        <w:rPr>
          <w:rFonts w:ascii="Arial" w:eastAsia="Times New Roman" w:hAnsi="Arial" w:cs="Arial"/>
          <w:bCs/>
          <w:sz w:val="28"/>
          <w:szCs w:val="28"/>
        </w:rPr>
        <w:t xml:space="preserve"> you are already one step closer to picking tree-ripened, fully-flavored, healthy fruit from your own trees. You also might be about to begin a uniquely rewarding hobby. This guide is to help you with your initial setup of your new fruit trees and ongoing care.</w:t>
      </w:r>
    </w:p>
    <w:p w14:paraId="2D79CC24" w14:textId="76C44095" w:rsidR="003F1A52" w:rsidRPr="00452D9A" w:rsidRDefault="003F1A52" w:rsidP="00E476E5">
      <w:pPr>
        <w:spacing w:line="240" w:lineRule="auto"/>
        <w:rPr>
          <w:rFonts w:ascii="Arial" w:eastAsia="Times New Roman" w:hAnsi="Arial" w:cs="Arial"/>
          <w:bCs/>
          <w:sz w:val="28"/>
          <w:szCs w:val="28"/>
        </w:rPr>
      </w:pPr>
    </w:p>
    <w:p w14:paraId="61EE887E" w14:textId="6DCB035D" w:rsidR="00E476E5" w:rsidRPr="00E476E5" w:rsidRDefault="00E476E5" w:rsidP="00E476E5">
      <w:pPr>
        <w:spacing w:line="240" w:lineRule="auto"/>
        <w:rPr>
          <w:rFonts w:ascii="Arial" w:eastAsia="Times New Roman" w:hAnsi="Arial" w:cs="Arial"/>
          <w:b/>
          <w:bCs/>
          <w:sz w:val="36"/>
          <w:szCs w:val="36"/>
        </w:rPr>
      </w:pPr>
      <w:r w:rsidRPr="00E476E5">
        <w:rPr>
          <w:rFonts w:ascii="Arial" w:eastAsia="Times New Roman" w:hAnsi="Arial" w:cs="Arial"/>
          <w:b/>
          <w:bCs/>
          <w:sz w:val="36"/>
          <w:szCs w:val="36"/>
        </w:rPr>
        <w:t>Setup</w:t>
      </w:r>
      <w:r>
        <w:rPr>
          <w:rFonts w:ascii="Arial" w:eastAsia="Times New Roman" w:hAnsi="Arial" w:cs="Arial"/>
          <w:b/>
          <w:bCs/>
          <w:sz w:val="36"/>
          <w:szCs w:val="36"/>
        </w:rPr>
        <w:t xml:space="preserve"> for planting your fruit tree</w:t>
      </w:r>
    </w:p>
    <w:p w14:paraId="665A4C1A" w14:textId="079629DD" w:rsidR="00510773" w:rsidRPr="00E56C7E" w:rsidRDefault="00E476E5" w:rsidP="00E476E5">
      <w:pPr>
        <w:pStyle w:val="ListParagraph"/>
        <w:numPr>
          <w:ilvl w:val="0"/>
          <w:numId w:val="11"/>
        </w:numPr>
        <w:spacing w:line="240" w:lineRule="auto"/>
        <w:rPr>
          <w:rFonts w:ascii="Arial" w:eastAsia="Times New Roman" w:hAnsi="Arial" w:cs="Arial"/>
          <w:b/>
          <w:bCs/>
          <w:sz w:val="28"/>
          <w:szCs w:val="28"/>
        </w:rPr>
      </w:pPr>
      <w:r w:rsidRPr="00E56C7E">
        <w:rPr>
          <w:rFonts w:ascii="Arial" w:eastAsia="Times New Roman" w:hAnsi="Arial" w:cs="Arial"/>
          <w:b/>
          <w:bCs/>
          <w:sz w:val="28"/>
          <w:szCs w:val="28"/>
        </w:rPr>
        <w:t>K</w:t>
      </w:r>
      <w:r w:rsidR="00510773" w:rsidRPr="00E56C7E">
        <w:rPr>
          <w:rFonts w:ascii="Arial" w:eastAsia="Times New Roman" w:hAnsi="Arial" w:cs="Arial"/>
          <w:b/>
          <w:bCs/>
          <w:sz w:val="28"/>
          <w:szCs w:val="28"/>
        </w:rPr>
        <w:t>now your site's drainage.</w:t>
      </w:r>
    </w:p>
    <w:p w14:paraId="31266DA5" w14:textId="14FB6DEE" w:rsidR="00510773" w:rsidRPr="00510773" w:rsidRDefault="00510773" w:rsidP="00E476E5">
      <w:pPr>
        <w:spacing w:line="240" w:lineRule="auto"/>
        <w:ind w:left="720"/>
        <w:rPr>
          <w:rFonts w:ascii="Arial" w:eastAsia="Times New Roman" w:hAnsi="Arial" w:cs="Arial"/>
          <w:sz w:val="28"/>
          <w:szCs w:val="28"/>
        </w:rPr>
      </w:pPr>
      <w:r w:rsidRPr="00510773">
        <w:rPr>
          <w:rFonts w:ascii="Arial" w:eastAsia="Times New Roman" w:hAnsi="Arial" w:cs="Arial"/>
          <w:sz w:val="28"/>
          <w:szCs w:val="28"/>
        </w:rPr>
        <w:t>Most fruit trees will not survive in soil that drains so slowly it remains saturated for extended periods. Before planting, be sure you are familiar with how well your soil drains.</w:t>
      </w:r>
    </w:p>
    <w:p w14:paraId="2A491182" w14:textId="77777777" w:rsidR="00510773" w:rsidRPr="00510773" w:rsidRDefault="00510773" w:rsidP="00D37EB3">
      <w:pPr>
        <w:spacing w:line="240" w:lineRule="auto"/>
        <w:ind w:left="720" w:firstLine="360"/>
        <w:rPr>
          <w:rFonts w:ascii="Arial" w:eastAsia="Times New Roman" w:hAnsi="Arial" w:cs="Arial"/>
          <w:b/>
          <w:bCs/>
          <w:sz w:val="28"/>
          <w:szCs w:val="28"/>
        </w:rPr>
      </w:pPr>
      <w:r w:rsidRPr="00510773">
        <w:rPr>
          <w:rFonts w:ascii="Arial" w:eastAsia="Times New Roman" w:hAnsi="Arial" w:cs="Arial"/>
          <w:b/>
          <w:bCs/>
          <w:sz w:val="28"/>
          <w:szCs w:val="28"/>
        </w:rPr>
        <w:t>Test your drainage.</w:t>
      </w:r>
    </w:p>
    <w:p w14:paraId="50317567" w14:textId="24150E1D" w:rsidR="00510773" w:rsidRPr="00E56C7E" w:rsidRDefault="00510773" w:rsidP="00E476E5">
      <w:pPr>
        <w:pStyle w:val="ListParagraph"/>
        <w:numPr>
          <w:ilvl w:val="0"/>
          <w:numId w:val="9"/>
        </w:numPr>
        <w:spacing w:line="240" w:lineRule="auto"/>
        <w:rPr>
          <w:rFonts w:ascii="Arial" w:eastAsia="Times New Roman" w:hAnsi="Arial" w:cs="Arial"/>
          <w:sz w:val="28"/>
          <w:szCs w:val="28"/>
        </w:rPr>
      </w:pPr>
      <w:r w:rsidRPr="00E56C7E">
        <w:rPr>
          <w:rFonts w:ascii="Arial" w:eastAsia="Times New Roman" w:hAnsi="Arial" w:cs="Arial"/>
          <w:sz w:val="28"/>
          <w:szCs w:val="28"/>
        </w:rPr>
        <w:t xml:space="preserve">Dig a hole about </w:t>
      </w:r>
      <w:r w:rsidR="00B714A6" w:rsidRPr="00E56C7E">
        <w:rPr>
          <w:rFonts w:ascii="Arial" w:eastAsia="Times New Roman" w:hAnsi="Arial" w:cs="Arial"/>
          <w:sz w:val="28"/>
          <w:szCs w:val="28"/>
        </w:rPr>
        <w:t>1</w:t>
      </w:r>
      <w:r w:rsidRPr="00E56C7E">
        <w:rPr>
          <w:rFonts w:ascii="Arial" w:eastAsia="Times New Roman" w:hAnsi="Arial" w:cs="Arial"/>
          <w:sz w:val="28"/>
          <w:szCs w:val="28"/>
        </w:rPr>
        <w:t xml:space="preserve"> foot deep and fill it with water.</w:t>
      </w:r>
    </w:p>
    <w:p w14:paraId="1471CDB5" w14:textId="77777777" w:rsidR="00510773" w:rsidRPr="00E56C7E" w:rsidRDefault="00510773" w:rsidP="00E476E5">
      <w:pPr>
        <w:pStyle w:val="ListParagraph"/>
        <w:numPr>
          <w:ilvl w:val="0"/>
          <w:numId w:val="9"/>
        </w:numPr>
        <w:spacing w:line="240" w:lineRule="auto"/>
        <w:rPr>
          <w:rFonts w:ascii="Arial" w:eastAsia="Times New Roman" w:hAnsi="Arial" w:cs="Arial"/>
          <w:sz w:val="28"/>
          <w:szCs w:val="28"/>
        </w:rPr>
      </w:pPr>
      <w:r w:rsidRPr="00E56C7E">
        <w:rPr>
          <w:rFonts w:ascii="Arial" w:eastAsia="Times New Roman" w:hAnsi="Arial" w:cs="Arial"/>
          <w:sz w:val="28"/>
          <w:szCs w:val="28"/>
        </w:rPr>
        <w:t>If the water drains within 3 or 4 hours, fill the hole again.</w:t>
      </w:r>
    </w:p>
    <w:p w14:paraId="6CED51B2" w14:textId="49D88A14" w:rsidR="00510773" w:rsidRPr="00E56C7E" w:rsidRDefault="00510773" w:rsidP="00E476E5">
      <w:pPr>
        <w:pStyle w:val="ListParagraph"/>
        <w:numPr>
          <w:ilvl w:val="0"/>
          <w:numId w:val="9"/>
        </w:numPr>
        <w:spacing w:line="240" w:lineRule="auto"/>
        <w:rPr>
          <w:rFonts w:ascii="Arial" w:eastAsia="Times New Roman" w:hAnsi="Arial" w:cs="Arial"/>
          <w:sz w:val="28"/>
          <w:szCs w:val="28"/>
        </w:rPr>
      </w:pPr>
      <w:r w:rsidRPr="00E56C7E">
        <w:rPr>
          <w:rFonts w:ascii="Arial" w:eastAsia="Times New Roman" w:hAnsi="Arial" w:cs="Arial"/>
          <w:sz w:val="28"/>
          <w:szCs w:val="28"/>
        </w:rPr>
        <w:t xml:space="preserve">If it takes longer than 3 or 4 hours to drain on the 1st or 2nd filling, you </w:t>
      </w:r>
      <w:r w:rsidR="00481BA6">
        <w:rPr>
          <w:rFonts w:ascii="Arial" w:eastAsia="Times New Roman" w:hAnsi="Arial" w:cs="Arial"/>
          <w:sz w:val="28"/>
          <w:szCs w:val="28"/>
        </w:rPr>
        <w:t xml:space="preserve">could </w:t>
      </w:r>
      <w:r w:rsidRPr="00E56C7E">
        <w:rPr>
          <w:rFonts w:ascii="Arial" w:eastAsia="Times New Roman" w:hAnsi="Arial" w:cs="Arial"/>
          <w:sz w:val="28"/>
          <w:szCs w:val="28"/>
        </w:rPr>
        <w:t>have problems!</w:t>
      </w:r>
    </w:p>
    <w:p w14:paraId="0686284C" w14:textId="54C55118" w:rsidR="00510773" w:rsidRPr="00510773" w:rsidRDefault="00510773" w:rsidP="00D37EB3">
      <w:pPr>
        <w:spacing w:line="240" w:lineRule="auto"/>
        <w:ind w:left="720" w:firstLine="360"/>
        <w:rPr>
          <w:rFonts w:ascii="Arial" w:eastAsia="Times New Roman" w:hAnsi="Arial" w:cs="Arial"/>
          <w:b/>
          <w:bCs/>
          <w:sz w:val="28"/>
          <w:szCs w:val="28"/>
        </w:rPr>
      </w:pPr>
      <w:r w:rsidRPr="00510773">
        <w:rPr>
          <w:rFonts w:ascii="Arial" w:eastAsia="Times New Roman" w:hAnsi="Arial" w:cs="Arial"/>
          <w:b/>
          <w:bCs/>
          <w:sz w:val="28"/>
          <w:szCs w:val="28"/>
        </w:rPr>
        <w:t> If your site drains poorly your options are:</w:t>
      </w:r>
    </w:p>
    <w:p w14:paraId="63C48F6C" w14:textId="77777777" w:rsidR="00510773" w:rsidRPr="00E56C7E" w:rsidRDefault="00510773" w:rsidP="00E476E5">
      <w:pPr>
        <w:pStyle w:val="ListParagraph"/>
        <w:numPr>
          <w:ilvl w:val="0"/>
          <w:numId w:val="10"/>
        </w:numPr>
        <w:spacing w:line="240" w:lineRule="auto"/>
        <w:rPr>
          <w:rFonts w:ascii="Arial" w:eastAsia="Times New Roman" w:hAnsi="Arial" w:cs="Arial"/>
          <w:sz w:val="28"/>
          <w:szCs w:val="28"/>
        </w:rPr>
      </w:pPr>
      <w:r w:rsidRPr="00E56C7E">
        <w:rPr>
          <w:rFonts w:ascii="Arial" w:eastAsia="Times New Roman" w:hAnsi="Arial" w:cs="Arial"/>
          <w:sz w:val="28"/>
          <w:szCs w:val="28"/>
        </w:rPr>
        <w:t>Don't plant there.</w:t>
      </w:r>
    </w:p>
    <w:p w14:paraId="06BF1BB2" w14:textId="77777777" w:rsidR="00510773" w:rsidRPr="00E56C7E" w:rsidRDefault="00510773" w:rsidP="00E476E5">
      <w:pPr>
        <w:pStyle w:val="ListParagraph"/>
        <w:numPr>
          <w:ilvl w:val="0"/>
          <w:numId w:val="10"/>
        </w:numPr>
        <w:spacing w:line="240" w:lineRule="auto"/>
        <w:rPr>
          <w:rFonts w:ascii="Arial" w:eastAsia="Times New Roman" w:hAnsi="Arial" w:cs="Arial"/>
          <w:sz w:val="28"/>
          <w:szCs w:val="28"/>
        </w:rPr>
      </w:pPr>
      <w:r w:rsidRPr="00E56C7E">
        <w:rPr>
          <w:rFonts w:ascii="Arial" w:eastAsia="Times New Roman" w:hAnsi="Arial" w:cs="Arial"/>
          <w:sz w:val="28"/>
          <w:szCs w:val="28"/>
        </w:rPr>
        <w:t>Plant the tree above the present soil line by constructing a berm, mound or raised bed.</w:t>
      </w:r>
    </w:p>
    <w:p w14:paraId="6C963FFF" w14:textId="427D9288" w:rsidR="00510773" w:rsidRPr="00E56C7E" w:rsidRDefault="00510773" w:rsidP="00E476E5">
      <w:pPr>
        <w:pStyle w:val="ListParagraph"/>
        <w:numPr>
          <w:ilvl w:val="0"/>
          <w:numId w:val="10"/>
        </w:numPr>
        <w:spacing w:line="240" w:lineRule="auto"/>
        <w:rPr>
          <w:rFonts w:ascii="Arial" w:eastAsia="Times New Roman" w:hAnsi="Arial" w:cs="Arial"/>
          <w:sz w:val="28"/>
          <w:szCs w:val="28"/>
        </w:rPr>
      </w:pPr>
      <w:r w:rsidRPr="00E56C7E">
        <w:rPr>
          <w:rFonts w:ascii="Arial" w:eastAsia="Times New Roman" w:hAnsi="Arial" w:cs="Arial"/>
          <w:sz w:val="28"/>
          <w:szCs w:val="28"/>
        </w:rPr>
        <w:t>Install a French Drain (a trench filled with gravel or rock that allows water to drain away from the planting area</w:t>
      </w:r>
      <w:r w:rsidR="00481BA6">
        <w:rPr>
          <w:rFonts w:ascii="Arial" w:eastAsia="Times New Roman" w:hAnsi="Arial" w:cs="Arial"/>
          <w:sz w:val="28"/>
          <w:szCs w:val="28"/>
        </w:rPr>
        <w:t>) or Chimney Drain (a vertical hole directly under the root ball filled with rock).</w:t>
      </w:r>
      <w:r w:rsidRPr="00E56C7E">
        <w:rPr>
          <w:rFonts w:ascii="Arial" w:eastAsia="Times New Roman" w:hAnsi="Arial" w:cs="Arial"/>
          <w:sz w:val="28"/>
          <w:szCs w:val="28"/>
        </w:rPr>
        <w:t xml:space="preserve"> </w:t>
      </w:r>
    </w:p>
    <w:p w14:paraId="024A46AC" w14:textId="77777777" w:rsidR="00984C38" w:rsidRPr="00E56C7E" w:rsidRDefault="00984C38" w:rsidP="00984C38">
      <w:pPr>
        <w:pStyle w:val="ListParagraph"/>
        <w:spacing w:line="240" w:lineRule="auto"/>
        <w:ind w:left="1440"/>
        <w:rPr>
          <w:rFonts w:ascii="Arial" w:eastAsia="Times New Roman" w:hAnsi="Arial" w:cs="Arial"/>
          <w:sz w:val="28"/>
          <w:szCs w:val="28"/>
        </w:rPr>
      </w:pPr>
    </w:p>
    <w:p w14:paraId="380F4670" w14:textId="6366071E" w:rsidR="00D37EB3" w:rsidRPr="00E56C7E" w:rsidRDefault="00D37EB3" w:rsidP="00D37EB3">
      <w:pPr>
        <w:pStyle w:val="ListParagraph"/>
        <w:numPr>
          <w:ilvl w:val="0"/>
          <w:numId w:val="11"/>
        </w:numPr>
        <w:spacing w:line="240" w:lineRule="auto"/>
        <w:rPr>
          <w:rFonts w:ascii="Arial" w:eastAsia="Times New Roman" w:hAnsi="Arial" w:cs="Arial"/>
          <w:bCs/>
          <w:sz w:val="28"/>
          <w:szCs w:val="28"/>
        </w:rPr>
      </w:pPr>
      <w:r w:rsidRPr="00D37EB3">
        <w:rPr>
          <w:rFonts w:ascii="Arial" w:eastAsia="Times New Roman" w:hAnsi="Arial" w:cs="Arial"/>
          <w:b/>
          <w:bCs/>
          <w:sz w:val="28"/>
          <w:szCs w:val="28"/>
        </w:rPr>
        <w:t>Berms and Mounds:</w:t>
      </w:r>
      <w:r w:rsidRPr="00E56C7E">
        <w:rPr>
          <w:rFonts w:ascii="Arial" w:eastAsia="Times New Roman" w:hAnsi="Arial" w:cs="Arial"/>
          <w:b/>
          <w:bCs/>
          <w:sz w:val="28"/>
          <w:szCs w:val="28"/>
        </w:rPr>
        <w:t xml:space="preserve"> </w:t>
      </w:r>
      <w:r w:rsidRPr="00E56C7E">
        <w:rPr>
          <w:rFonts w:ascii="Arial" w:eastAsia="Times New Roman" w:hAnsi="Arial" w:cs="Arial"/>
          <w:sz w:val="28"/>
          <w:szCs w:val="28"/>
        </w:rPr>
        <w:t xml:space="preserve">The root crown, the upper part of the root system to just below the soil line, is the most vulnerable part of a tree. In many instances, a 6-12” high raised planting area (mound or berm) is sufficient to raise tree root crowns above wet soil. A </w:t>
      </w:r>
      <w:r w:rsidR="00AB54DB" w:rsidRPr="00E56C7E">
        <w:rPr>
          <w:rFonts w:ascii="Arial" w:eastAsia="Times New Roman" w:hAnsi="Arial" w:cs="Arial"/>
          <w:sz w:val="28"/>
          <w:szCs w:val="28"/>
        </w:rPr>
        <w:t>6-inch-high</w:t>
      </w:r>
      <w:r w:rsidRPr="00E56C7E">
        <w:rPr>
          <w:rFonts w:ascii="Arial" w:eastAsia="Times New Roman" w:hAnsi="Arial" w:cs="Arial"/>
          <w:sz w:val="28"/>
          <w:szCs w:val="28"/>
        </w:rPr>
        <w:t xml:space="preserve"> mound should be at least 2 ½ feet in diameter, a 10- to 12-inch mound or berm at least 3-4 feet wide.  Mounds should have as gentle a slope as possible to minimize erosion.</w:t>
      </w:r>
    </w:p>
    <w:p w14:paraId="348276CC" w14:textId="77777777" w:rsidR="00984C38" w:rsidRPr="00E56C7E" w:rsidRDefault="00984C38" w:rsidP="00984C38">
      <w:pPr>
        <w:pStyle w:val="ListParagraph"/>
        <w:spacing w:line="240" w:lineRule="auto"/>
        <w:rPr>
          <w:rFonts w:ascii="Arial" w:eastAsia="Times New Roman" w:hAnsi="Arial" w:cs="Arial"/>
          <w:bCs/>
          <w:sz w:val="28"/>
          <w:szCs w:val="28"/>
        </w:rPr>
      </w:pPr>
    </w:p>
    <w:p w14:paraId="43CD2DB9" w14:textId="7685E5F9" w:rsidR="00D37EB3" w:rsidRPr="00E56C7E" w:rsidRDefault="00D37EB3" w:rsidP="00D37EB3">
      <w:pPr>
        <w:pStyle w:val="ListParagraph"/>
        <w:numPr>
          <w:ilvl w:val="0"/>
          <w:numId w:val="11"/>
        </w:numPr>
        <w:spacing w:line="240" w:lineRule="auto"/>
        <w:rPr>
          <w:rFonts w:ascii="Arial" w:eastAsia="Times New Roman" w:hAnsi="Arial" w:cs="Arial"/>
          <w:b/>
          <w:sz w:val="28"/>
          <w:szCs w:val="28"/>
        </w:rPr>
      </w:pPr>
      <w:r w:rsidRPr="00E56C7E">
        <w:rPr>
          <w:rFonts w:ascii="Arial" w:eastAsia="Times New Roman" w:hAnsi="Arial" w:cs="Arial"/>
          <w:b/>
          <w:sz w:val="28"/>
          <w:szCs w:val="28"/>
        </w:rPr>
        <w:t xml:space="preserve">Raised Bed: </w:t>
      </w:r>
      <w:r w:rsidRPr="00510773">
        <w:rPr>
          <w:rFonts w:ascii="Arial" w:eastAsia="Times New Roman" w:hAnsi="Arial" w:cs="Arial"/>
          <w:sz w:val="28"/>
          <w:szCs w:val="28"/>
        </w:rPr>
        <w:t>A good way to plant trees higher than the surrounding soil is to make a bottomless box using 2x12 redwood or cedar or other material such as rock, concrete block, railroad ties, etc</w:t>
      </w:r>
      <w:r w:rsidRPr="00510773">
        <w:rPr>
          <w:rFonts w:ascii="Arial" w:eastAsia="Times New Roman" w:hAnsi="Arial" w:cs="Arial"/>
          <w:b/>
          <w:sz w:val="28"/>
          <w:szCs w:val="28"/>
        </w:rPr>
        <w:t xml:space="preserve">. </w:t>
      </w:r>
    </w:p>
    <w:p w14:paraId="09D46D79" w14:textId="77777777" w:rsidR="00984C38" w:rsidRPr="00E56C7E" w:rsidRDefault="00984C38" w:rsidP="00984C38">
      <w:pPr>
        <w:spacing w:line="240" w:lineRule="auto"/>
        <w:rPr>
          <w:rFonts w:ascii="Arial" w:eastAsia="Times New Roman" w:hAnsi="Arial" w:cs="Arial"/>
          <w:b/>
          <w:sz w:val="28"/>
          <w:szCs w:val="28"/>
        </w:rPr>
      </w:pPr>
    </w:p>
    <w:p w14:paraId="0150E2F6" w14:textId="77777777" w:rsidR="00984C38" w:rsidRPr="00E56C7E" w:rsidRDefault="00510773" w:rsidP="009140D9">
      <w:pPr>
        <w:pStyle w:val="ListParagraph"/>
        <w:numPr>
          <w:ilvl w:val="0"/>
          <w:numId w:val="11"/>
        </w:numPr>
        <w:spacing w:line="240" w:lineRule="auto"/>
        <w:rPr>
          <w:rFonts w:ascii="Arial" w:eastAsia="Times New Roman" w:hAnsi="Arial" w:cs="Arial"/>
          <w:sz w:val="28"/>
          <w:szCs w:val="28"/>
        </w:rPr>
      </w:pPr>
      <w:r w:rsidRPr="00E56C7E">
        <w:rPr>
          <w:rFonts w:ascii="Arial" w:eastAsia="Times New Roman" w:hAnsi="Arial" w:cs="Arial"/>
          <w:b/>
          <w:sz w:val="28"/>
          <w:szCs w:val="28"/>
        </w:rPr>
        <w:t>Sun</w:t>
      </w:r>
      <w:r w:rsidR="00D37EB3" w:rsidRPr="00E56C7E">
        <w:rPr>
          <w:rFonts w:ascii="Arial" w:eastAsia="Times New Roman" w:hAnsi="Arial" w:cs="Arial"/>
          <w:b/>
          <w:sz w:val="28"/>
          <w:szCs w:val="28"/>
        </w:rPr>
        <w:t xml:space="preserve">: </w:t>
      </w:r>
      <w:r w:rsidRPr="00E56C7E">
        <w:rPr>
          <w:rFonts w:ascii="Arial" w:eastAsia="Times New Roman" w:hAnsi="Arial" w:cs="Arial"/>
          <w:sz w:val="28"/>
          <w:szCs w:val="28"/>
        </w:rPr>
        <w:t>For the healthiest trees and tastiest fruit choose the sunniest available planting location.  The main exception is a low desert climate where summer temperatures reach 110°+; fruit trees there benefit from some afternoon shade.</w:t>
      </w:r>
      <w:r w:rsidRPr="00E56C7E">
        <w:rPr>
          <w:rFonts w:ascii="Arial" w:eastAsia="Times New Roman" w:hAnsi="Arial" w:cs="Arial"/>
          <w:sz w:val="28"/>
          <w:szCs w:val="28"/>
        </w:rPr>
        <w:br/>
      </w:r>
    </w:p>
    <w:p w14:paraId="794AE936" w14:textId="66FFB8E4" w:rsidR="00510773" w:rsidRPr="00E56C7E" w:rsidRDefault="00510773" w:rsidP="009140D9">
      <w:pPr>
        <w:pStyle w:val="ListParagraph"/>
        <w:numPr>
          <w:ilvl w:val="0"/>
          <w:numId w:val="11"/>
        </w:numPr>
        <w:spacing w:line="240" w:lineRule="auto"/>
        <w:rPr>
          <w:rFonts w:ascii="Arial" w:eastAsia="Times New Roman" w:hAnsi="Arial" w:cs="Arial"/>
          <w:sz w:val="28"/>
          <w:szCs w:val="28"/>
        </w:rPr>
      </w:pPr>
      <w:r w:rsidRPr="00E56C7E">
        <w:rPr>
          <w:rFonts w:ascii="Arial" w:eastAsia="Times New Roman" w:hAnsi="Arial" w:cs="Arial"/>
          <w:b/>
          <w:sz w:val="28"/>
          <w:szCs w:val="28"/>
        </w:rPr>
        <w:t>Layout and Spacing</w:t>
      </w:r>
      <w:r w:rsidR="00D37EB3" w:rsidRPr="00E56C7E">
        <w:rPr>
          <w:rFonts w:ascii="Arial" w:eastAsia="Times New Roman" w:hAnsi="Arial" w:cs="Arial"/>
          <w:b/>
          <w:sz w:val="28"/>
          <w:szCs w:val="28"/>
        </w:rPr>
        <w:t>:</w:t>
      </w:r>
      <w:r w:rsidR="00481BA6">
        <w:rPr>
          <w:rFonts w:ascii="Arial" w:eastAsia="Times New Roman" w:hAnsi="Arial" w:cs="Arial"/>
          <w:b/>
          <w:sz w:val="28"/>
          <w:szCs w:val="28"/>
        </w:rPr>
        <w:t xml:space="preserve"> </w:t>
      </w:r>
      <w:r w:rsidR="00481BA6">
        <w:rPr>
          <w:rFonts w:ascii="Arial" w:eastAsia="Times New Roman" w:hAnsi="Arial" w:cs="Arial"/>
          <w:sz w:val="28"/>
          <w:szCs w:val="28"/>
        </w:rPr>
        <w:t>It is a good idea to plot your orchard out on paper prior to planting.</w:t>
      </w:r>
      <w:r w:rsidR="00D37EB3" w:rsidRPr="00E56C7E">
        <w:rPr>
          <w:rFonts w:ascii="Arial" w:eastAsia="Times New Roman" w:hAnsi="Arial" w:cs="Arial"/>
          <w:b/>
          <w:sz w:val="28"/>
          <w:szCs w:val="28"/>
        </w:rPr>
        <w:t xml:space="preserve"> </w:t>
      </w:r>
      <w:r w:rsidRPr="00E56C7E">
        <w:rPr>
          <w:rFonts w:ascii="Arial" w:eastAsia="Times New Roman" w:hAnsi="Arial" w:cs="Arial"/>
          <w:sz w:val="28"/>
          <w:szCs w:val="28"/>
        </w:rPr>
        <w:t xml:space="preserve">Spacing depends on your objectives, your plan - how much fruit you want from each tree, how many trees are wanted in the total space available and </w:t>
      </w:r>
      <w:r w:rsidRPr="00E56C7E">
        <w:rPr>
          <w:rFonts w:ascii="Arial" w:eastAsia="Times New Roman" w:hAnsi="Arial" w:cs="Arial"/>
          <w:sz w:val="28"/>
          <w:szCs w:val="28"/>
        </w:rPr>
        <w:lastRenderedPageBreak/>
        <w:t>how you intend to control tree size. (Remember, small trees</w:t>
      </w:r>
      <w:r w:rsidRPr="00984C38">
        <w:rPr>
          <w:rFonts w:ascii="Arial" w:eastAsia="Times New Roman" w:hAnsi="Arial" w:cs="Arial"/>
          <w:sz w:val="28"/>
          <w:szCs w:val="28"/>
        </w:rPr>
        <w:t xml:space="preserve"> </w:t>
      </w:r>
      <w:r w:rsidRPr="00E56C7E">
        <w:rPr>
          <w:rFonts w:ascii="Arial" w:eastAsia="Times New Roman" w:hAnsi="Arial" w:cs="Arial"/>
          <w:sz w:val="28"/>
          <w:szCs w:val="28"/>
        </w:rPr>
        <w:t>maintained by summer pruning are much easier to spray, thin, prune and harvest than large trees.)</w:t>
      </w:r>
    </w:p>
    <w:p w14:paraId="49E1C2AA" w14:textId="651BCD60" w:rsidR="00510773" w:rsidRPr="00E56C7E" w:rsidRDefault="00510773" w:rsidP="00D37EB3">
      <w:pPr>
        <w:pStyle w:val="ListParagraph"/>
        <w:numPr>
          <w:ilvl w:val="1"/>
          <w:numId w:val="11"/>
        </w:numPr>
        <w:spacing w:line="240" w:lineRule="auto"/>
        <w:rPr>
          <w:rFonts w:ascii="Arial" w:eastAsia="Times New Roman" w:hAnsi="Arial" w:cs="Arial"/>
          <w:sz w:val="28"/>
          <w:szCs w:val="28"/>
        </w:rPr>
      </w:pPr>
      <w:r w:rsidRPr="00E56C7E">
        <w:rPr>
          <w:rFonts w:ascii="Arial" w:eastAsia="Times New Roman" w:hAnsi="Arial" w:cs="Arial"/>
          <w:sz w:val="28"/>
          <w:szCs w:val="28"/>
        </w:rPr>
        <w:t xml:space="preserve">If planting high density, plant as close as 18 inches apart for 2, 3 or 4 trees in one hole and 2 or 3 feet apart for hedgerow. </w:t>
      </w:r>
    </w:p>
    <w:p w14:paraId="74F5CBF2" w14:textId="77777777" w:rsidR="00510773" w:rsidRPr="00E56C7E" w:rsidRDefault="00510773" w:rsidP="00D37EB3">
      <w:pPr>
        <w:pStyle w:val="ListParagraph"/>
        <w:numPr>
          <w:ilvl w:val="1"/>
          <w:numId w:val="11"/>
        </w:numPr>
        <w:spacing w:line="240" w:lineRule="auto"/>
        <w:rPr>
          <w:rFonts w:ascii="Arial" w:eastAsia="Times New Roman" w:hAnsi="Arial" w:cs="Arial"/>
          <w:sz w:val="28"/>
          <w:szCs w:val="28"/>
        </w:rPr>
      </w:pPr>
      <w:r w:rsidRPr="00E56C7E">
        <w:rPr>
          <w:rFonts w:ascii="Arial" w:eastAsia="Times New Roman" w:hAnsi="Arial" w:cs="Arial"/>
          <w:sz w:val="28"/>
          <w:szCs w:val="28"/>
        </w:rPr>
        <w:t>If you have plenty of space and want larger trees, plant at wider spacings. It's up to you.</w:t>
      </w:r>
    </w:p>
    <w:p w14:paraId="156193FB" w14:textId="77777777" w:rsidR="00B33CB9" w:rsidRPr="00E56C7E" w:rsidRDefault="003F1A52" w:rsidP="00F3272A">
      <w:pPr>
        <w:pStyle w:val="ListParagraph"/>
        <w:numPr>
          <w:ilvl w:val="1"/>
          <w:numId w:val="11"/>
        </w:numPr>
        <w:spacing w:line="240" w:lineRule="auto"/>
        <w:rPr>
          <w:rFonts w:ascii="Arial" w:eastAsia="Times New Roman" w:hAnsi="Arial" w:cs="Arial"/>
          <w:b/>
          <w:bCs/>
          <w:sz w:val="28"/>
          <w:szCs w:val="28"/>
        </w:rPr>
      </w:pPr>
      <w:r w:rsidRPr="00E56C7E">
        <w:rPr>
          <w:rFonts w:ascii="Arial" w:eastAsia="Times New Roman" w:hAnsi="Arial" w:cs="Arial"/>
          <w:sz w:val="28"/>
          <w:szCs w:val="28"/>
        </w:rPr>
        <w:t>I</w:t>
      </w:r>
      <w:r w:rsidR="00510773" w:rsidRPr="00E56C7E">
        <w:rPr>
          <w:rFonts w:ascii="Arial" w:eastAsia="Times New Roman" w:hAnsi="Arial" w:cs="Arial"/>
          <w:sz w:val="28"/>
          <w:szCs w:val="28"/>
        </w:rPr>
        <w:t xml:space="preserve">f multi-planting, plant similar rootstocks together and trees with </w:t>
      </w:r>
      <w:r w:rsidR="00E476E5" w:rsidRPr="00E56C7E">
        <w:rPr>
          <w:rFonts w:ascii="Arial" w:eastAsia="Times New Roman" w:hAnsi="Arial" w:cs="Arial"/>
          <w:sz w:val="28"/>
          <w:szCs w:val="28"/>
        </w:rPr>
        <w:t>similar</w:t>
      </w:r>
      <w:r w:rsidR="00510773" w:rsidRPr="00E56C7E">
        <w:rPr>
          <w:rFonts w:ascii="Arial" w:eastAsia="Times New Roman" w:hAnsi="Arial" w:cs="Arial"/>
          <w:sz w:val="28"/>
          <w:szCs w:val="28"/>
        </w:rPr>
        <w:t xml:space="preserve"> spray requirements together</w:t>
      </w:r>
      <w:r w:rsidR="00B33CB9" w:rsidRPr="00E56C7E">
        <w:rPr>
          <w:rFonts w:ascii="Arial" w:eastAsia="Times New Roman" w:hAnsi="Arial" w:cs="Arial"/>
          <w:sz w:val="28"/>
          <w:szCs w:val="28"/>
        </w:rPr>
        <w:t xml:space="preserve">. </w:t>
      </w:r>
    </w:p>
    <w:p w14:paraId="17E45E6B" w14:textId="77777777" w:rsidR="00984C38" w:rsidRPr="00E56C7E" w:rsidRDefault="00984C38" w:rsidP="00984C38">
      <w:pPr>
        <w:spacing w:line="240" w:lineRule="auto"/>
        <w:rPr>
          <w:rFonts w:ascii="Arial" w:eastAsia="Times New Roman" w:hAnsi="Arial" w:cs="Arial"/>
          <w:b/>
          <w:sz w:val="28"/>
          <w:szCs w:val="28"/>
        </w:rPr>
      </w:pPr>
    </w:p>
    <w:p w14:paraId="7DB0C8FB" w14:textId="19CD945F" w:rsidR="00B33CB9" w:rsidRPr="00510773" w:rsidRDefault="00510773" w:rsidP="00E476E5">
      <w:pPr>
        <w:spacing w:line="240" w:lineRule="auto"/>
        <w:rPr>
          <w:rFonts w:ascii="Arial" w:eastAsia="Times New Roman" w:hAnsi="Arial" w:cs="Arial"/>
          <w:b/>
          <w:bCs/>
          <w:sz w:val="28"/>
          <w:szCs w:val="28"/>
        </w:rPr>
      </w:pPr>
      <w:r w:rsidRPr="00E56C7E">
        <w:rPr>
          <w:rFonts w:ascii="Arial" w:eastAsia="Times New Roman" w:hAnsi="Arial" w:cs="Arial"/>
          <w:b/>
          <w:sz w:val="28"/>
          <w:szCs w:val="28"/>
        </w:rPr>
        <w:t>Planting Fruit Trees</w:t>
      </w:r>
    </w:p>
    <w:p w14:paraId="7794F72C" w14:textId="3BACFF2A" w:rsidR="00510773" w:rsidRPr="00E56C7E" w:rsidRDefault="00510773" w:rsidP="00D37EB3">
      <w:pPr>
        <w:pStyle w:val="ListParagraph"/>
        <w:numPr>
          <w:ilvl w:val="0"/>
          <w:numId w:val="12"/>
        </w:numPr>
        <w:spacing w:line="240" w:lineRule="auto"/>
        <w:rPr>
          <w:rFonts w:ascii="Arial" w:eastAsia="Times New Roman" w:hAnsi="Arial" w:cs="Arial"/>
          <w:sz w:val="28"/>
          <w:szCs w:val="28"/>
        </w:rPr>
      </w:pPr>
      <w:r w:rsidRPr="00E56C7E">
        <w:rPr>
          <w:rFonts w:ascii="Arial" w:eastAsia="Times New Roman" w:hAnsi="Arial" w:cs="Arial"/>
          <w:b/>
          <w:bCs/>
          <w:sz w:val="28"/>
          <w:szCs w:val="28"/>
        </w:rPr>
        <w:t>Fertilizer</w:t>
      </w:r>
      <w:r w:rsidR="00D37EB3" w:rsidRPr="00E56C7E">
        <w:rPr>
          <w:rFonts w:ascii="Arial" w:eastAsia="Times New Roman" w:hAnsi="Arial" w:cs="Arial"/>
          <w:b/>
          <w:bCs/>
          <w:sz w:val="28"/>
          <w:szCs w:val="28"/>
        </w:rPr>
        <w:t xml:space="preserve">: </w:t>
      </w:r>
      <w:r w:rsidRPr="00E56C7E">
        <w:rPr>
          <w:rFonts w:ascii="Arial" w:eastAsia="Times New Roman" w:hAnsi="Arial" w:cs="Arial"/>
          <w:sz w:val="28"/>
          <w:szCs w:val="28"/>
        </w:rPr>
        <w:t>No fertilizer is needed at the time of planting a bare root tree. Furthermore, fertilizers in contact with tender young feeder roots can kill them and set back or kill the tree.</w:t>
      </w:r>
      <w:r w:rsidR="00C56662">
        <w:rPr>
          <w:rFonts w:ascii="Arial" w:eastAsia="Times New Roman" w:hAnsi="Arial" w:cs="Arial"/>
          <w:sz w:val="28"/>
          <w:szCs w:val="28"/>
        </w:rPr>
        <w:t xml:space="preserve"> Use </w:t>
      </w:r>
      <w:r w:rsidR="00C56662" w:rsidRPr="00C56662">
        <w:rPr>
          <w:rFonts w:ascii="Arial" w:eastAsia="Times New Roman" w:hAnsi="Arial" w:cs="Arial"/>
          <w:i/>
          <w:sz w:val="28"/>
          <w:szCs w:val="28"/>
          <w:u w:val="single"/>
        </w:rPr>
        <w:t>Superthrive or Bonide Root &amp; Grow</w:t>
      </w:r>
      <w:r w:rsidR="00C56662">
        <w:rPr>
          <w:rFonts w:ascii="Arial" w:eastAsia="Times New Roman" w:hAnsi="Arial" w:cs="Arial"/>
          <w:sz w:val="28"/>
          <w:szCs w:val="28"/>
        </w:rPr>
        <w:t xml:space="preserve"> to help assist in transplant. </w:t>
      </w:r>
    </w:p>
    <w:p w14:paraId="001ED542" w14:textId="49D7A072" w:rsidR="00510773" w:rsidRPr="00E56C7E" w:rsidRDefault="00510773" w:rsidP="00D37EB3">
      <w:pPr>
        <w:pStyle w:val="ListParagraph"/>
        <w:numPr>
          <w:ilvl w:val="0"/>
          <w:numId w:val="12"/>
        </w:numPr>
        <w:spacing w:line="240" w:lineRule="auto"/>
        <w:rPr>
          <w:rFonts w:ascii="Arial" w:eastAsia="Times New Roman" w:hAnsi="Arial" w:cs="Arial"/>
          <w:sz w:val="28"/>
          <w:szCs w:val="28"/>
        </w:rPr>
      </w:pPr>
      <w:r w:rsidRPr="00E56C7E">
        <w:rPr>
          <w:rFonts w:ascii="Arial" w:eastAsia="Times New Roman" w:hAnsi="Arial" w:cs="Arial"/>
          <w:b/>
          <w:bCs/>
          <w:sz w:val="28"/>
          <w:szCs w:val="28"/>
        </w:rPr>
        <w:t>Soil Amendments</w:t>
      </w:r>
      <w:r w:rsidR="00C64E0A" w:rsidRPr="00E56C7E">
        <w:rPr>
          <w:rFonts w:ascii="Arial" w:eastAsia="Times New Roman" w:hAnsi="Arial" w:cs="Arial"/>
          <w:b/>
          <w:bCs/>
          <w:sz w:val="28"/>
          <w:szCs w:val="28"/>
        </w:rPr>
        <w:t xml:space="preserve">: </w:t>
      </w:r>
      <w:r w:rsidR="00C64E0A" w:rsidRPr="00E56C7E">
        <w:rPr>
          <w:rFonts w:ascii="Arial" w:eastAsia="Times New Roman" w:hAnsi="Arial" w:cs="Arial"/>
          <w:bCs/>
          <w:sz w:val="28"/>
          <w:szCs w:val="28"/>
        </w:rPr>
        <w:t>Use</w:t>
      </w:r>
      <w:r w:rsidR="00B33CB9" w:rsidRPr="00E56C7E">
        <w:rPr>
          <w:rFonts w:ascii="Arial" w:eastAsia="Times New Roman" w:hAnsi="Arial" w:cs="Arial"/>
          <w:sz w:val="28"/>
          <w:szCs w:val="28"/>
        </w:rPr>
        <w:t xml:space="preserve"> </w:t>
      </w:r>
      <w:r w:rsidR="00C64E0A" w:rsidRPr="00E56C7E">
        <w:rPr>
          <w:rFonts w:ascii="Arial" w:eastAsia="Times New Roman" w:hAnsi="Arial" w:cs="Arial"/>
          <w:i/>
          <w:sz w:val="28"/>
          <w:szCs w:val="28"/>
          <w:u w:val="single"/>
        </w:rPr>
        <w:t>Green All Organic Soil Booster</w:t>
      </w:r>
      <w:r w:rsidR="00C64E0A" w:rsidRPr="00E56C7E">
        <w:rPr>
          <w:rFonts w:ascii="Arial" w:eastAsia="Times New Roman" w:hAnsi="Arial" w:cs="Arial"/>
          <w:sz w:val="28"/>
          <w:szCs w:val="28"/>
        </w:rPr>
        <w:t xml:space="preserve"> mixed 50% with native soil. If you are dealing with clay soil use gypsum pellets or for quicker results use </w:t>
      </w:r>
      <w:r w:rsidR="00C64E0A" w:rsidRPr="00E56C7E">
        <w:rPr>
          <w:rFonts w:ascii="Arial" w:eastAsia="Times New Roman" w:hAnsi="Arial" w:cs="Arial"/>
          <w:i/>
          <w:sz w:val="28"/>
          <w:szCs w:val="28"/>
          <w:u w:val="single"/>
        </w:rPr>
        <w:t xml:space="preserve">Ground Breaker from Green </w:t>
      </w:r>
      <w:proofErr w:type="gramStart"/>
      <w:r w:rsidR="00C64E0A" w:rsidRPr="00E56C7E">
        <w:rPr>
          <w:rFonts w:ascii="Arial" w:eastAsia="Times New Roman" w:hAnsi="Arial" w:cs="Arial"/>
          <w:i/>
          <w:sz w:val="28"/>
          <w:szCs w:val="28"/>
          <w:u w:val="single"/>
        </w:rPr>
        <w:t>As</w:t>
      </w:r>
      <w:proofErr w:type="gramEnd"/>
      <w:r w:rsidR="00C64E0A" w:rsidRPr="00E56C7E">
        <w:rPr>
          <w:rFonts w:ascii="Arial" w:eastAsia="Times New Roman" w:hAnsi="Arial" w:cs="Arial"/>
          <w:i/>
          <w:sz w:val="28"/>
          <w:szCs w:val="28"/>
          <w:u w:val="single"/>
        </w:rPr>
        <w:t xml:space="preserve"> It Gets</w:t>
      </w:r>
      <w:r w:rsidR="00C64E0A" w:rsidRPr="00E56C7E">
        <w:rPr>
          <w:rFonts w:ascii="Arial" w:eastAsia="Times New Roman" w:hAnsi="Arial" w:cs="Arial"/>
          <w:sz w:val="28"/>
          <w:szCs w:val="28"/>
        </w:rPr>
        <w:t xml:space="preserve">. </w:t>
      </w:r>
    </w:p>
    <w:p w14:paraId="10398E17" w14:textId="1BFB8773" w:rsidR="00510773" w:rsidRPr="00E56C7E" w:rsidRDefault="00510773" w:rsidP="00D37EB3">
      <w:pPr>
        <w:pStyle w:val="ListParagraph"/>
        <w:numPr>
          <w:ilvl w:val="0"/>
          <w:numId w:val="12"/>
        </w:numPr>
        <w:spacing w:line="240" w:lineRule="auto"/>
        <w:rPr>
          <w:rFonts w:ascii="Arial" w:eastAsia="Times New Roman" w:hAnsi="Arial" w:cs="Arial"/>
          <w:sz w:val="28"/>
          <w:szCs w:val="28"/>
        </w:rPr>
      </w:pPr>
      <w:r w:rsidRPr="00E56C7E">
        <w:rPr>
          <w:rFonts w:ascii="Arial" w:eastAsia="Times New Roman" w:hAnsi="Arial" w:cs="Arial"/>
          <w:b/>
          <w:bCs/>
          <w:sz w:val="28"/>
          <w:szCs w:val="28"/>
        </w:rPr>
        <w:t>Planting Depth</w:t>
      </w:r>
      <w:r w:rsidR="00D37EB3" w:rsidRPr="00E56C7E">
        <w:rPr>
          <w:rFonts w:ascii="Arial" w:eastAsia="Times New Roman" w:hAnsi="Arial" w:cs="Arial"/>
          <w:b/>
          <w:bCs/>
          <w:sz w:val="28"/>
          <w:szCs w:val="28"/>
        </w:rPr>
        <w:t xml:space="preserve">: </w:t>
      </w:r>
      <w:r w:rsidRPr="00E56C7E">
        <w:rPr>
          <w:rFonts w:ascii="Arial" w:eastAsia="Times New Roman" w:hAnsi="Arial" w:cs="Arial"/>
          <w:sz w:val="28"/>
          <w:szCs w:val="28"/>
        </w:rPr>
        <w:t>When planted, the tree should be at the height it was in the nursery</w:t>
      </w:r>
      <w:r w:rsidR="00C64E0A" w:rsidRPr="00E56C7E">
        <w:rPr>
          <w:rFonts w:ascii="Arial" w:eastAsia="Times New Roman" w:hAnsi="Arial" w:cs="Arial"/>
          <w:sz w:val="28"/>
          <w:szCs w:val="28"/>
        </w:rPr>
        <w:t xml:space="preserve"> container</w:t>
      </w:r>
      <w:r w:rsidRPr="00E56C7E">
        <w:rPr>
          <w:rFonts w:ascii="Arial" w:eastAsia="Times New Roman" w:hAnsi="Arial" w:cs="Arial"/>
          <w:sz w:val="28"/>
          <w:szCs w:val="28"/>
        </w:rPr>
        <w:t>; the nursery soil line is visible on the trunk as a slight change in bark color. It’s very important not to plant the tree too low</w:t>
      </w:r>
      <w:r w:rsidR="00C56662" w:rsidRPr="00C56662">
        <w:rPr>
          <w:rFonts w:ascii="Arial" w:eastAsia="Times New Roman" w:hAnsi="Arial" w:cs="Arial"/>
          <w:b/>
          <w:sz w:val="28"/>
          <w:szCs w:val="28"/>
        </w:rPr>
        <w:t>, it will kill the tree</w:t>
      </w:r>
      <w:r w:rsidRPr="00E56C7E">
        <w:rPr>
          <w:rFonts w:ascii="Arial" w:eastAsia="Times New Roman" w:hAnsi="Arial" w:cs="Arial"/>
          <w:sz w:val="28"/>
          <w:szCs w:val="28"/>
        </w:rPr>
        <w:t xml:space="preserve">. </w:t>
      </w:r>
      <w:r w:rsidR="00C64E0A" w:rsidRPr="00E56C7E">
        <w:rPr>
          <w:rFonts w:ascii="Arial" w:eastAsia="Times New Roman" w:hAnsi="Arial" w:cs="Arial"/>
          <w:sz w:val="28"/>
          <w:szCs w:val="28"/>
        </w:rPr>
        <w:t xml:space="preserve"> P</w:t>
      </w:r>
      <w:r w:rsidRPr="00E56C7E">
        <w:rPr>
          <w:rFonts w:ascii="Arial" w:eastAsia="Times New Roman" w:hAnsi="Arial" w:cs="Arial"/>
          <w:sz w:val="28"/>
          <w:szCs w:val="28"/>
        </w:rPr>
        <w:t>lant an inch or two high to allow for settling.</w:t>
      </w:r>
      <w:bookmarkStart w:id="1" w:name="Caring"/>
      <w:bookmarkEnd w:id="1"/>
      <w:r w:rsidR="00C56662">
        <w:rPr>
          <w:rFonts w:ascii="Arial" w:eastAsia="Times New Roman" w:hAnsi="Arial" w:cs="Arial"/>
          <w:sz w:val="28"/>
          <w:szCs w:val="28"/>
        </w:rPr>
        <w:t xml:space="preserve"> Never plant above the graft. </w:t>
      </w:r>
    </w:p>
    <w:p w14:paraId="0194974E" w14:textId="38BE8B75" w:rsidR="00510773" w:rsidRPr="00E56C7E" w:rsidRDefault="00510773" w:rsidP="00D37EB3">
      <w:pPr>
        <w:pStyle w:val="ListParagraph"/>
        <w:numPr>
          <w:ilvl w:val="0"/>
          <w:numId w:val="12"/>
        </w:numPr>
        <w:spacing w:line="240" w:lineRule="auto"/>
        <w:rPr>
          <w:rFonts w:ascii="Arial" w:eastAsia="Times New Roman" w:hAnsi="Arial" w:cs="Arial"/>
          <w:sz w:val="28"/>
          <w:szCs w:val="28"/>
        </w:rPr>
      </w:pPr>
      <w:r w:rsidRPr="00E56C7E">
        <w:rPr>
          <w:rFonts w:ascii="Arial" w:eastAsia="Times New Roman" w:hAnsi="Arial" w:cs="Arial"/>
          <w:b/>
          <w:bCs/>
          <w:sz w:val="28"/>
          <w:szCs w:val="28"/>
        </w:rPr>
        <w:t xml:space="preserve">Caring </w:t>
      </w:r>
      <w:r w:rsidR="00D37EB3" w:rsidRPr="00E56C7E">
        <w:rPr>
          <w:rFonts w:ascii="Arial" w:eastAsia="Times New Roman" w:hAnsi="Arial" w:cs="Arial"/>
          <w:b/>
          <w:bCs/>
          <w:sz w:val="28"/>
          <w:szCs w:val="28"/>
        </w:rPr>
        <w:t>f</w:t>
      </w:r>
      <w:r w:rsidRPr="00E56C7E">
        <w:rPr>
          <w:rFonts w:ascii="Arial" w:eastAsia="Times New Roman" w:hAnsi="Arial" w:cs="Arial"/>
          <w:b/>
          <w:bCs/>
          <w:sz w:val="28"/>
          <w:szCs w:val="28"/>
        </w:rPr>
        <w:t>or Bare Root Trees</w:t>
      </w:r>
      <w:r w:rsidR="00D37EB3" w:rsidRPr="00E56C7E">
        <w:rPr>
          <w:rFonts w:ascii="Arial" w:eastAsia="Times New Roman" w:hAnsi="Arial" w:cs="Arial"/>
          <w:b/>
          <w:bCs/>
          <w:sz w:val="28"/>
          <w:szCs w:val="28"/>
        </w:rPr>
        <w:t xml:space="preserve">: </w:t>
      </w:r>
      <w:r w:rsidRPr="00E56C7E">
        <w:rPr>
          <w:rFonts w:ascii="Arial" w:eastAsia="Times New Roman" w:hAnsi="Arial" w:cs="Arial"/>
          <w:sz w:val="28"/>
          <w:szCs w:val="28"/>
        </w:rPr>
        <w:t xml:space="preserve">Bare root trees should be planted </w:t>
      </w:r>
      <w:r w:rsidR="00532213" w:rsidRPr="00E56C7E">
        <w:rPr>
          <w:rFonts w:ascii="Arial" w:eastAsia="Times New Roman" w:hAnsi="Arial" w:cs="Arial"/>
          <w:sz w:val="28"/>
          <w:szCs w:val="28"/>
        </w:rPr>
        <w:t>the same day as purchased</w:t>
      </w:r>
      <w:r w:rsidRPr="00E56C7E">
        <w:rPr>
          <w:rFonts w:ascii="Arial" w:eastAsia="Times New Roman" w:hAnsi="Arial" w:cs="Arial"/>
          <w:sz w:val="28"/>
          <w:szCs w:val="28"/>
        </w:rPr>
        <w:t xml:space="preserve">. If buying trees before planting day, keep the roots wrapped or covered to maintain moisture and high humidity; store in a cool location. Bareroot trees may be held before planting by heeling in: cover the roots well with a moist (not soggy) medium such as </w:t>
      </w:r>
      <w:r w:rsidR="00376E10">
        <w:rPr>
          <w:rFonts w:ascii="Arial" w:eastAsia="Times New Roman" w:hAnsi="Arial" w:cs="Arial"/>
          <w:sz w:val="28"/>
          <w:szCs w:val="28"/>
        </w:rPr>
        <w:t xml:space="preserve">aged </w:t>
      </w:r>
      <w:r w:rsidRPr="00E56C7E">
        <w:rPr>
          <w:rFonts w:ascii="Arial" w:eastAsia="Times New Roman" w:hAnsi="Arial" w:cs="Arial"/>
          <w:sz w:val="28"/>
          <w:szCs w:val="28"/>
        </w:rPr>
        <w:t>sawdust (but not redwood or cedar), sand or porous soil </w:t>
      </w:r>
      <w:r w:rsidRPr="00E56C7E">
        <w:rPr>
          <w:rFonts w:ascii="Arial" w:eastAsia="Times New Roman" w:hAnsi="Arial" w:cs="Arial"/>
          <w:b/>
          <w:bCs/>
          <w:sz w:val="28"/>
          <w:szCs w:val="28"/>
        </w:rPr>
        <w:t>Do not let the roots dry out or freeze.</w:t>
      </w:r>
      <w:r w:rsidR="00C56662">
        <w:rPr>
          <w:rFonts w:ascii="Arial" w:eastAsia="Times New Roman" w:hAnsi="Arial" w:cs="Arial"/>
          <w:b/>
          <w:bCs/>
          <w:sz w:val="28"/>
          <w:szCs w:val="28"/>
        </w:rPr>
        <w:t xml:space="preserve"> Soak in Superthive prior to planting</w:t>
      </w:r>
      <w:r w:rsidR="00C56662" w:rsidRPr="00C56662">
        <w:rPr>
          <w:rFonts w:ascii="Arial" w:eastAsia="Times New Roman" w:hAnsi="Arial" w:cs="Arial"/>
          <w:bCs/>
          <w:sz w:val="28"/>
          <w:szCs w:val="28"/>
        </w:rPr>
        <w:t xml:space="preserve">.  </w:t>
      </w:r>
      <w:r w:rsidR="00C56662">
        <w:rPr>
          <w:rFonts w:ascii="Arial" w:eastAsia="Times New Roman" w:hAnsi="Arial" w:cs="Arial"/>
          <w:bCs/>
          <w:sz w:val="28"/>
          <w:szCs w:val="28"/>
        </w:rPr>
        <w:t>M</w:t>
      </w:r>
      <w:r w:rsidR="00C56662" w:rsidRPr="00C56662">
        <w:rPr>
          <w:rFonts w:ascii="Arial" w:eastAsia="Times New Roman" w:hAnsi="Arial" w:cs="Arial"/>
          <w:bCs/>
          <w:sz w:val="28"/>
          <w:szCs w:val="28"/>
        </w:rPr>
        <w:t xml:space="preserve">ay </w:t>
      </w:r>
      <w:r w:rsidR="00C56662">
        <w:rPr>
          <w:rFonts w:ascii="Arial" w:eastAsia="Times New Roman" w:hAnsi="Arial" w:cs="Arial"/>
          <w:bCs/>
          <w:sz w:val="28"/>
          <w:szCs w:val="28"/>
        </w:rPr>
        <w:t xml:space="preserve">also </w:t>
      </w:r>
      <w:r w:rsidR="00C56662" w:rsidRPr="00C56662">
        <w:rPr>
          <w:rFonts w:ascii="Arial" w:eastAsia="Times New Roman" w:hAnsi="Arial" w:cs="Arial"/>
          <w:bCs/>
          <w:sz w:val="28"/>
          <w:szCs w:val="28"/>
        </w:rPr>
        <w:t xml:space="preserve">soak in </w:t>
      </w:r>
      <w:r w:rsidR="00C56662">
        <w:rPr>
          <w:rFonts w:ascii="Arial" w:eastAsia="Times New Roman" w:hAnsi="Arial" w:cs="Arial"/>
          <w:bCs/>
          <w:sz w:val="28"/>
          <w:szCs w:val="28"/>
        </w:rPr>
        <w:t xml:space="preserve">Bonide </w:t>
      </w:r>
      <w:r w:rsidR="00C56662" w:rsidRPr="00C56662">
        <w:rPr>
          <w:rFonts w:ascii="Arial" w:eastAsia="Times New Roman" w:hAnsi="Arial" w:cs="Arial"/>
          <w:bCs/>
          <w:sz w:val="28"/>
          <w:szCs w:val="28"/>
        </w:rPr>
        <w:t>Revitalize which is a bio fungicide to help</w:t>
      </w:r>
      <w:r w:rsidR="00C56662">
        <w:rPr>
          <w:rFonts w:ascii="Arial" w:eastAsia="Times New Roman" w:hAnsi="Arial" w:cs="Arial"/>
          <w:bCs/>
          <w:sz w:val="28"/>
          <w:szCs w:val="28"/>
        </w:rPr>
        <w:t>s</w:t>
      </w:r>
      <w:r w:rsidR="00C56662" w:rsidRPr="00C56662">
        <w:rPr>
          <w:rFonts w:ascii="Arial" w:eastAsia="Times New Roman" w:hAnsi="Arial" w:cs="Arial"/>
          <w:bCs/>
          <w:sz w:val="28"/>
          <w:szCs w:val="28"/>
        </w:rPr>
        <w:t xml:space="preserve"> </w:t>
      </w:r>
      <w:r w:rsidR="00AB54DB" w:rsidRPr="00C56662">
        <w:rPr>
          <w:rFonts w:ascii="Arial" w:eastAsia="Times New Roman" w:hAnsi="Arial" w:cs="Arial"/>
          <w:bCs/>
          <w:sz w:val="28"/>
          <w:szCs w:val="28"/>
        </w:rPr>
        <w:t>its</w:t>
      </w:r>
      <w:r w:rsidR="00C56662" w:rsidRPr="00C56662">
        <w:rPr>
          <w:rFonts w:ascii="Arial" w:eastAsia="Times New Roman" w:hAnsi="Arial" w:cs="Arial"/>
          <w:bCs/>
          <w:sz w:val="28"/>
          <w:szCs w:val="28"/>
        </w:rPr>
        <w:t xml:space="preserve"> natural immune response.</w:t>
      </w:r>
      <w:r w:rsidR="00C56662">
        <w:rPr>
          <w:rFonts w:ascii="Arial" w:eastAsia="Times New Roman" w:hAnsi="Arial" w:cs="Arial"/>
          <w:b/>
          <w:bCs/>
          <w:sz w:val="28"/>
          <w:szCs w:val="28"/>
        </w:rPr>
        <w:t xml:space="preserve"> </w:t>
      </w:r>
    </w:p>
    <w:p w14:paraId="71B90F0F" w14:textId="01858AF7" w:rsidR="00984C38" w:rsidRPr="00E56C7E" w:rsidRDefault="00510773" w:rsidP="00C31ED9">
      <w:pPr>
        <w:spacing w:line="240" w:lineRule="auto"/>
        <w:rPr>
          <w:rFonts w:ascii="Arial" w:eastAsia="Times New Roman" w:hAnsi="Arial" w:cs="Arial"/>
          <w:b/>
          <w:bCs/>
          <w:sz w:val="28"/>
          <w:szCs w:val="28"/>
        </w:rPr>
      </w:pPr>
      <w:r w:rsidRPr="00510773">
        <w:rPr>
          <w:rFonts w:ascii="Arial" w:eastAsia="Times New Roman" w:hAnsi="Arial" w:cs="Arial"/>
          <w:b/>
          <w:bCs/>
          <w:sz w:val="28"/>
          <w:szCs w:val="28"/>
        </w:rPr>
        <w:t> </w:t>
      </w:r>
      <w:r w:rsidR="00281905">
        <w:rPr>
          <w:rFonts w:ascii="Arial" w:eastAsia="Times New Roman" w:hAnsi="Arial" w:cs="Arial"/>
          <w:b/>
          <w:bCs/>
          <w:noProof/>
          <w:sz w:val="28"/>
          <w:szCs w:val="28"/>
        </w:rPr>
        <w:drawing>
          <wp:anchor distT="0" distB="0" distL="114300" distR="114300" simplePos="0" relativeHeight="251660288" behindDoc="0" locked="0" layoutInCell="1" allowOverlap="1" wp14:anchorId="7B30C86B" wp14:editId="09987911">
            <wp:simplePos x="504825" y="6438900"/>
            <wp:positionH relativeFrom="margin">
              <wp:align>right</wp:align>
            </wp:positionH>
            <wp:positionV relativeFrom="margin">
              <wp:align>bottom</wp:align>
            </wp:positionV>
            <wp:extent cx="2235835" cy="29813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fruit.jpg"/>
                    <pic:cNvPicPr/>
                  </pic:nvPicPr>
                  <pic:blipFill>
                    <a:blip r:embed="rId7"/>
                    <a:stretch>
                      <a:fillRect/>
                    </a:stretch>
                  </pic:blipFill>
                  <pic:spPr>
                    <a:xfrm>
                      <a:off x="0" y="0"/>
                      <a:ext cx="2235835" cy="2981325"/>
                    </a:xfrm>
                    <a:prstGeom prst="rect">
                      <a:avLst/>
                    </a:prstGeom>
                  </pic:spPr>
                </pic:pic>
              </a:graphicData>
            </a:graphic>
          </wp:anchor>
        </w:drawing>
      </w:r>
    </w:p>
    <w:p w14:paraId="555FCFC8" w14:textId="70C071B0" w:rsidR="00C31ED9" w:rsidRPr="00E56C7E" w:rsidRDefault="00510773" w:rsidP="00C31ED9">
      <w:pPr>
        <w:spacing w:line="240" w:lineRule="auto"/>
        <w:rPr>
          <w:rFonts w:ascii="Arial" w:eastAsia="Times New Roman" w:hAnsi="Arial" w:cs="Arial"/>
          <w:b/>
          <w:bCs/>
          <w:sz w:val="28"/>
          <w:szCs w:val="28"/>
        </w:rPr>
      </w:pPr>
      <w:r w:rsidRPr="00510773">
        <w:rPr>
          <w:rFonts w:ascii="Arial" w:eastAsia="Times New Roman" w:hAnsi="Arial" w:cs="Arial"/>
          <w:b/>
          <w:sz w:val="28"/>
          <w:szCs w:val="28"/>
        </w:rPr>
        <w:t xml:space="preserve">How to Plant </w:t>
      </w:r>
      <w:r w:rsidR="00AB54DB">
        <w:rPr>
          <w:rFonts w:ascii="Arial" w:eastAsia="Times New Roman" w:hAnsi="Arial" w:cs="Arial"/>
          <w:b/>
          <w:sz w:val="28"/>
          <w:szCs w:val="28"/>
        </w:rPr>
        <w:t>a</w:t>
      </w:r>
      <w:r w:rsidRPr="00510773">
        <w:rPr>
          <w:rFonts w:ascii="Arial" w:eastAsia="Times New Roman" w:hAnsi="Arial" w:cs="Arial"/>
          <w:b/>
          <w:sz w:val="28"/>
          <w:szCs w:val="28"/>
        </w:rPr>
        <w:t xml:space="preserve"> </w:t>
      </w:r>
      <w:r w:rsidR="00984C38" w:rsidRPr="00E56C7E">
        <w:rPr>
          <w:rFonts w:ascii="Arial" w:eastAsia="Times New Roman" w:hAnsi="Arial" w:cs="Arial"/>
          <w:b/>
          <w:sz w:val="28"/>
          <w:szCs w:val="28"/>
        </w:rPr>
        <w:t xml:space="preserve">Bare Root </w:t>
      </w:r>
      <w:r w:rsidRPr="00510773">
        <w:rPr>
          <w:rFonts w:ascii="Arial" w:eastAsia="Times New Roman" w:hAnsi="Arial" w:cs="Arial"/>
          <w:b/>
          <w:sz w:val="28"/>
          <w:szCs w:val="28"/>
        </w:rPr>
        <w:t>Fruit Tre</w:t>
      </w:r>
      <w:r w:rsidR="00C31ED9" w:rsidRPr="00E56C7E">
        <w:rPr>
          <w:rFonts w:ascii="Arial" w:eastAsia="Times New Roman" w:hAnsi="Arial" w:cs="Arial"/>
          <w:b/>
          <w:sz w:val="28"/>
          <w:szCs w:val="28"/>
        </w:rPr>
        <w:t>e</w:t>
      </w:r>
    </w:p>
    <w:p w14:paraId="18D3548D" w14:textId="49B73631" w:rsidR="00510773" w:rsidRPr="00E56C7E" w:rsidRDefault="00510773" w:rsidP="00984C38">
      <w:pPr>
        <w:pStyle w:val="ListParagraph"/>
        <w:numPr>
          <w:ilvl w:val="0"/>
          <w:numId w:val="14"/>
        </w:numPr>
        <w:spacing w:line="240" w:lineRule="auto"/>
        <w:rPr>
          <w:rFonts w:ascii="Arial" w:eastAsia="Times New Roman" w:hAnsi="Arial" w:cs="Arial"/>
          <w:b/>
          <w:sz w:val="28"/>
          <w:szCs w:val="28"/>
        </w:rPr>
      </w:pPr>
      <w:r w:rsidRPr="00E56C7E">
        <w:rPr>
          <w:rFonts w:ascii="Arial" w:eastAsia="Times New Roman" w:hAnsi="Arial" w:cs="Arial"/>
          <w:sz w:val="28"/>
          <w:szCs w:val="28"/>
        </w:rPr>
        <w:t>Dig the hole a little deeper than the root is tall — and make it wide enough to accommodate the longest roots without bending.</w:t>
      </w:r>
    </w:p>
    <w:p w14:paraId="7E5F6BE0" w14:textId="4B33F689" w:rsidR="00510773" w:rsidRPr="00E56C7E" w:rsidRDefault="00510773" w:rsidP="00E476E5">
      <w:pPr>
        <w:pStyle w:val="ListParagraph"/>
        <w:numPr>
          <w:ilvl w:val="0"/>
          <w:numId w:val="8"/>
        </w:numPr>
        <w:spacing w:line="240" w:lineRule="auto"/>
        <w:rPr>
          <w:rFonts w:ascii="Arial" w:eastAsia="Times New Roman" w:hAnsi="Arial" w:cs="Arial"/>
          <w:sz w:val="28"/>
          <w:szCs w:val="28"/>
        </w:rPr>
      </w:pPr>
      <w:r w:rsidRPr="00E56C7E">
        <w:rPr>
          <w:rFonts w:ascii="Arial" w:eastAsia="Times New Roman" w:hAnsi="Arial" w:cs="Arial"/>
          <w:sz w:val="28"/>
          <w:szCs w:val="28"/>
        </w:rPr>
        <w:t>Loosen the sides of the hole.</w:t>
      </w:r>
      <w:r w:rsidR="00376E10">
        <w:rPr>
          <w:rFonts w:ascii="Arial" w:eastAsia="Times New Roman" w:hAnsi="Arial" w:cs="Arial"/>
          <w:sz w:val="28"/>
          <w:szCs w:val="28"/>
        </w:rPr>
        <w:t xml:space="preserve"> Young</w:t>
      </w:r>
      <w:r w:rsidRPr="00E56C7E">
        <w:rPr>
          <w:rFonts w:ascii="Arial" w:eastAsia="Times New Roman" w:hAnsi="Arial" w:cs="Arial"/>
          <w:sz w:val="28"/>
          <w:szCs w:val="28"/>
        </w:rPr>
        <w:t xml:space="preserve"> </w:t>
      </w:r>
      <w:r w:rsidR="00376E10">
        <w:rPr>
          <w:rFonts w:ascii="Arial" w:eastAsia="Times New Roman" w:hAnsi="Arial" w:cs="Arial"/>
          <w:sz w:val="28"/>
          <w:szCs w:val="28"/>
        </w:rPr>
        <w:t>r</w:t>
      </w:r>
      <w:r w:rsidRPr="00E56C7E">
        <w:rPr>
          <w:rFonts w:ascii="Arial" w:eastAsia="Times New Roman" w:hAnsi="Arial" w:cs="Arial"/>
          <w:sz w:val="28"/>
          <w:szCs w:val="28"/>
        </w:rPr>
        <w:t xml:space="preserve">oots </w:t>
      </w:r>
      <w:r w:rsidR="00376E10">
        <w:rPr>
          <w:rFonts w:ascii="Arial" w:eastAsia="Times New Roman" w:hAnsi="Arial" w:cs="Arial"/>
          <w:sz w:val="28"/>
          <w:szCs w:val="28"/>
        </w:rPr>
        <w:t>may</w:t>
      </w:r>
      <w:r w:rsidRPr="00E56C7E">
        <w:rPr>
          <w:rFonts w:ascii="Arial" w:eastAsia="Times New Roman" w:hAnsi="Arial" w:cs="Arial"/>
          <w:sz w:val="28"/>
          <w:szCs w:val="28"/>
        </w:rPr>
        <w:t xml:space="preserve"> not readily penetrate a slick interface.</w:t>
      </w:r>
    </w:p>
    <w:p w14:paraId="2DBA7B98" w14:textId="2AF12DA0" w:rsidR="00510773" w:rsidRPr="00E56C7E" w:rsidRDefault="00510773" w:rsidP="00E476E5">
      <w:pPr>
        <w:pStyle w:val="ListParagraph"/>
        <w:numPr>
          <w:ilvl w:val="0"/>
          <w:numId w:val="8"/>
        </w:numPr>
        <w:spacing w:line="240" w:lineRule="auto"/>
        <w:rPr>
          <w:rFonts w:ascii="Arial" w:eastAsia="Times New Roman" w:hAnsi="Arial" w:cs="Arial"/>
          <w:sz w:val="28"/>
          <w:szCs w:val="28"/>
        </w:rPr>
      </w:pPr>
      <w:r w:rsidRPr="00E56C7E">
        <w:rPr>
          <w:rFonts w:ascii="Arial" w:eastAsia="Times New Roman" w:hAnsi="Arial" w:cs="Arial"/>
          <w:sz w:val="28"/>
          <w:szCs w:val="28"/>
        </w:rPr>
        <w:t xml:space="preserve">Backfill with </w:t>
      </w:r>
      <w:r w:rsidR="00984C38" w:rsidRPr="00E56C7E">
        <w:rPr>
          <w:rFonts w:ascii="Arial" w:eastAsia="Times New Roman" w:hAnsi="Arial" w:cs="Arial"/>
          <w:sz w:val="28"/>
          <w:szCs w:val="28"/>
        </w:rPr>
        <w:t xml:space="preserve">a 50% </w:t>
      </w:r>
      <w:r w:rsidRPr="00E56C7E">
        <w:rPr>
          <w:rFonts w:ascii="Arial" w:eastAsia="Times New Roman" w:hAnsi="Arial" w:cs="Arial"/>
          <w:sz w:val="28"/>
          <w:szCs w:val="28"/>
        </w:rPr>
        <w:t xml:space="preserve">native </w:t>
      </w:r>
      <w:r w:rsidR="00984C38" w:rsidRPr="00E56C7E">
        <w:rPr>
          <w:rFonts w:ascii="Arial" w:eastAsia="Times New Roman" w:hAnsi="Arial" w:cs="Arial"/>
          <w:sz w:val="28"/>
          <w:szCs w:val="28"/>
        </w:rPr>
        <w:t xml:space="preserve">&amp; 50% </w:t>
      </w:r>
      <w:r w:rsidR="00984C38" w:rsidRPr="00C56662">
        <w:rPr>
          <w:rFonts w:ascii="Arial" w:eastAsia="Times New Roman" w:hAnsi="Arial" w:cs="Arial"/>
          <w:i/>
          <w:sz w:val="28"/>
          <w:szCs w:val="28"/>
          <w:u w:val="single"/>
        </w:rPr>
        <w:t>Soil Booster</w:t>
      </w:r>
      <w:r w:rsidR="00984C38" w:rsidRPr="00E56C7E">
        <w:rPr>
          <w:rFonts w:ascii="Arial" w:eastAsia="Times New Roman" w:hAnsi="Arial" w:cs="Arial"/>
          <w:sz w:val="28"/>
          <w:szCs w:val="28"/>
        </w:rPr>
        <w:t xml:space="preserve"> </w:t>
      </w:r>
      <w:r w:rsidRPr="00E56C7E">
        <w:rPr>
          <w:rFonts w:ascii="Arial" w:eastAsia="Times New Roman" w:hAnsi="Arial" w:cs="Arial"/>
          <w:sz w:val="28"/>
          <w:szCs w:val="28"/>
        </w:rPr>
        <w:t>until the bottom of the hole is at the right planting depth for the tree. If multi-planting in one hole, backfill to correct planting depth for each tree.</w:t>
      </w:r>
    </w:p>
    <w:p w14:paraId="66243C93" w14:textId="77777777" w:rsidR="00510773" w:rsidRPr="00E56C7E" w:rsidRDefault="00510773" w:rsidP="00E476E5">
      <w:pPr>
        <w:pStyle w:val="ListParagraph"/>
        <w:numPr>
          <w:ilvl w:val="0"/>
          <w:numId w:val="8"/>
        </w:numPr>
        <w:spacing w:line="240" w:lineRule="auto"/>
        <w:rPr>
          <w:rFonts w:ascii="Arial" w:eastAsia="Times New Roman" w:hAnsi="Arial" w:cs="Arial"/>
          <w:sz w:val="28"/>
          <w:szCs w:val="28"/>
        </w:rPr>
      </w:pPr>
      <w:r w:rsidRPr="00E56C7E">
        <w:rPr>
          <w:rFonts w:ascii="Arial" w:eastAsia="Times New Roman" w:hAnsi="Arial" w:cs="Arial"/>
          <w:sz w:val="28"/>
          <w:szCs w:val="28"/>
        </w:rPr>
        <w:t>Prune off any broken, rotted or twisted roots, making a clean cut.</w:t>
      </w:r>
    </w:p>
    <w:p w14:paraId="1734C2C0" w14:textId="77777777" w:rsidR="00510773" w:rsidRPr="00E56C7E" w:rsidRDefault="00510773" w:rsidP="00E476E5">
      <w:pPr>
        <w:pStyle w:val="ListParagraph"/>
        <w:numPr>
          <w:ilvl w:val="0"/>
          <w:numId w:val="8"/>
        </w:numPr>
        <w:spacing w:line="240" w:lineRule="auto"/>
        <w:rPr>
          <w:rFonts w:ascii="Arial" w:eastAsia="Times New Roman" w:hAnsi="Arial" w:cs="Arial"/>
          <w:sz w:val="28"/>
          <w:szCs w:val="28"/>
        </w:rPr>
      </w:pPr>
      <w:r w:rsidRPr="00E56C7E">
        <w:rPr>
          <w:rFonts w:ascii="Arial" w:eastAsia="Times New Roman" w:hAnsi="Arial" w:cs="Arial"/>
          <w:sz w:val="28"/>
          <w:szCs w:val="28"/>
        </w:rPr>
        <w:lastRenderedPageBreak/>
        <w:t>Position the tree, spread the roots and refill the hole, tamping the soil around the roots as you go.</w:t>
      </w:r>
    </w:p>
    <w:p w14:paraId="5E1FF014" w14:textId="2C11078C" w:rsidR="00510773" w:rsidRPr="00E56C7E" w:rsidRDefault="00510773" w:rsidP="00E476E5">
      <w:pPr>
        <w:pStyle w:val="ListParagraph"/>
        <w:numPr>
          <w:ilvl w:val="0"/>
          <w:numId w:val="8"/>
        </w:numPr>
        <w:spacing w:line="240" w:lineRule="auto"/>
        <w:rPr>
          <w:rFonts w:ascii="Arial" w:eastAsia="Times New Roman" w:hAnsi="Arial" w:cs="Arial"/>
          <w:sz w:val="28"/>
          <w:szCs w:val="28"/>
        </w:rPr>
      </w:pPr>
      <w:r w:rsidRPr="00E56C7E">
        <w:rPr>
          <w:rFonts w:ascii="Arial" w:eastAsia="Times New Roman" w:hAnsi="Arial" w:cs="Arial"/>
          <w:sz w:val="28"/>
          <w:szCs w:val="28"/>
        </w:rPr>
        <w:t>If planting in fast-draining soil, water thoroughly in order to finish settling the soil around the roots. In slower-draining soils, water a little at a time - over several days if necessary.</w:t>
      </w:r>
    </w:p>
    <w:p w14:paraId="0A4A0F2D" w14:textId="6040D140" w:rsidR="00510773" w:rsidRPr="00E56C7E" w:rsidRDefault="00510773" w:rsidP="00E476E5">
      <w:pPr>
        <w:pStyle w:val="ListParagraph"/>
        <w:numPr>
          <w:ilvl w:val="0"/>
          <w:numId w:val="8"/>
        </w:numPr>
        <w:spacing w:line="240" w:lineRule="auto"/>
        <w:rPr>
          <w:rFonts w:ascii="Arial" w:eastAsia="Times New Roman" w:hAnsi="Arial" w:cs="Arial"/>
          <w:sz w:val="28"/>
          <w:szCs w:val="28"/>
        </w:rPr>
      </w:pPr>
      <w:r w:rsidRPr="00E56C7E">
        <w:rPr>
          <w:rFonts w:ascii="Arial" w:eastAsia="Times New Roman" w:hAnsi="Arial" w:cs="Arial"/>
          <w:sz w:val="28"/>
          <w:szCs w:val="28"/>
        </w:rPr>
        <w:t>Usually, no further water is necessary until there is new growth of several inches</w:t>
      </w:r>
      <w:r w:rsidR="00376E10">
        <w:rPr>
          <w:rFonts w:ascii="Arial" w:eastAsia="Times New Roman" w:hAnsi="Arial" w:cs="Arial"/>
          <w:sz w:val="28"/>
          <w:szCs w:val="28"/>
        </w:rPr>
        <w:t>, but the soil must retain moisture.</w:t>
      </w:r>
    </w:p>
    <w:p w14:paraId="5634F801" w14:textId="107D23ED" w:rsidR="00510773" w:rsidRPr="00510773" w:rsidRDefault="00510773" w:rsidP="00E476E5">
      <w:pPr>
        <w:spacing w:line="240" w:lineRule="auto"/>
        <w:rPr>
          <w:rFonts w:ascii="Arial" w:eastAsia="Times New Roman" w:hAnsi="Arial" w:cs="Arial"/>
          <w:sz w:val="28"/>
          <w:szCs w:val="28"/>
        </w:rPr>
      </w:pPr>
      <w:r w:rsidRPr="00510773">
        <w:rPr>
          <w:rFonts w:ascii="Arial" w:eastAsia="Times New Roman" w:hAnsi="Arial" w:cs="Arial"/>
          <w:sz w:val="28"/>
          <w:szCs w:val="28"/>
        </w:rPr>
        <w:t> </w:t>
      </w:r>
    </w:p>
    <w:p w14:paraId="491B2337" w14:textId="262DB76D" w:rsidR="00510773" w:rsidRPr="00E56C7E" w:rsidRDefault="00510773" w:rsidP="00E476E5">
      <w:pPr>
        <w:spacing w:line="240" w:lineRule="auto"/>
        <w:rPr>
          <w:rFonts w:ascii="Arial" w:eastAsia="Times New Roman" w:hAnsi="Arial" w:cs="Arial"/>
          <w:sz w:val="28"/>
          <w:szCs w:val="28"/>
        </w:rPr>
      </w:pPr>
      <w:r w:rsidRPr="00510773">
        <w:rPr>
          <w:rFonts w:ascii="Arial" w:eastAsia="Times New Roman" w:hAnsi="Arial" w:cs="Arial"/>
          <w:b/>
          <w:bCs/>
          <w:sz w:val="28"/>
          <w:szCs w:val="28"/>
        </w:rPr>
        <w:t>Note:</w:t>
      </w:r>
      <w:r w:rsidRPr="00510773">
        <w:rPr>
          <w:rFonts w:ascii="Arial" w:eastAsia="Times New Roman" w:hAnsi="Arial" w:cs="Arial"/>
          <w:sz w:val="28"/>
          <w:szCs w:val="28"/>
        </w:rPr>
        <w:t xml:space="preserve"> If there is a prevailing wind in your area that reaches your site, compensate by </w:t>
      </w:r>
      <w:r w:rsidRPr="00510773">
        <w:rPr>
          <w:rFonts w:ascii="Arial" w:eastAsia="Times New Roman" w:hAnsi="Arial" w:cs="Arial"/>
          <w:i/>
          <w:iCs/>
          <w:sz w:val="28"/>
          <w:szCs w:val="28"/>
        </w:rPr>
        <w:t>leaning the tree slightly into the upwind direction</w:t>
      </w:r>
      <w:r w:rsidRPr="00510773">
        <w:rPr>
          <w:rFonts w:ascii="Arial" w:eastAsia="Times New Roman" w:hAnsi="Arial" w:cs="Arial"/>
          <w:sz w:val="28"/>
          <w:szCs w:val="28"/>
        </w:rPr>
        <w:t xml:space="preserve"> when you plant.  The side of the tree where the scion emerges from the rootstock should be pointing upwind. </w:t>
      </w:r>
      <w:r w:rsidRPr="00510773">
        <w:rPr>
          <w:rFonts w:ascii="Arial" w:eastAsia="Times New Roman" w:hAnsi="Arial" w:cs="Arial"/>
          <w:sz w:val="28"/>
          <w:szCs w:val="28"/>
        </w:rPr>
        <w:br/>
        <w:t> </w:t>
      </w:r>
    </w:p>
    <w:p w14:paraId="3DE2FAFC" w14:textId="6B211B75" w:rsidR="00984C38" w:rsidRPr="00510773" w:rsidRDefault="00BC50FB" w:rsidP="00E476E5">
      <w:pPr>
        <w:spacing w:line="240" w:lineRule="auto"/>
        <w:rPr>
          <w:rFonts w:ascii="Arial" w:eastAsia="Times New Roman" w:hAnsi="Arial" w:cs="Arial"/>
          <w:b/>
          <w:sz w:val="36"/>
          <w:szCs w:val="36"/>
          <w:u w:val="single"/>
        </w:rPr>
      </w:pPr>
      <w:r w:rsidRPr="00281905">
        <w:rPr>
          <w:rFonts w:ascii="Arial" w:eastAsia="Times New Roman" w:hAnsi="Arial" w:cs="Arial"/>
          <w:b/>
          <w:sz w:val="36"/>
          <w:szCs w:val="36"/>
          <w:u w:val="single"/>
        </w:rPr>
        <w:t>Ongoing Care</w:t>
      </w:r>
    </w:p>
    <w:p w14:paraId="20D74545" w14:textId="2FDB66BB" w:rsidR="00510773" w:rsidRPr="00510773" w:rsidRDefault="003E272B" w:rsidP="00E476E5">
      <w:pPr>
        <w:spacing w:line="240" w:lineRule="auto"/>
        <w:rPr>
          <w:rFonts w:ascii="Arial" w:eastAsia="Times New Roman" w:hAnsi="Arial" w:cs="Arial"/>
          <w:sz w:val="28"/>
          <w:szCs w:val="28"/>
        </w:rPr>
      </w:pPr>
      <w:r>
        <w:rPr>
          <w:rFonts w:ascii="Arial" w:eastAsia="Times New Roman" w:hAnsi="Arial" w:cs="Arial"/>
          <w:b/>
          <w:noProof/>
          <w:sz w:val="36"/>
          <w:szCs w:val="36"/>
          <w:u w:val="single"/>
        </w:rPr>
        <w:drawing>
          <wp:anchor distT="0" distB="0" distL="114300" distR="114300" simplePos="0" relativeHeight="251661312" behindDoc="0" locked="0" layoutInCell="1" allowOverlap="1" wp14:anchorId="21E8E7EE" wp14:editId="7EA7B9F6">
            <wp:simplePos x="0" y="0"/>
            <wp:positionH relativeFrom="margin">
              <wp:posOffset>4953000</wp:posOffset>
            </wp:positionH>
            <wp:positionV relativeFrom="margin">
              <wp:posOffset>2762250</wp:posOffset>
            </wp:positionV>
            <wp:extent cx="1752600" cy="28619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une book.jpg"/>
                    <pic:cNvPicPr/>
                  </pic:nvPicPr>
                  <pic:blipFill>
                    <a:blip r:embed="rId8"/>
                    <a:stretch>
                      <a:fillRect/>
                    </a:stretch>
                  </pic:blipFill>
                  <pic:spPr>
                    <a:xfrm>
                      <a:off x="0" y="0"/>
                      <a:ext cx="1752600" cy="2861945"/>
                    </a:xfrm>
                    <a:prstGeom prst="rect">
                      <a:avLst/>
                    </a:prstGeom>
                  </pic:spPr>
                </pic:pic>
              </a:graphicData>
            </a:graphic>
          </wp:anchor>
        </w:drawing>
      </w:r>
      <w:r w:rsidR="00510773" w:rsidRPr="00510773">
        <w:rPr>
          <w:rFonts w:ascii="Arial" w:eastAsia="Times New Roman" w:hAnsi="Arial" w:cs="Arial"/>
          <w:b/>
          <w:bCs/>
          <w:sz w:val="28"/>
          <w:szCs w:val="28"/>
        </w:rPr>
        <w:t>Pruning</w:t>
      </w:r>
      <w:r w:rsidR="00D37EB3" w:rsidRPr="00E56C7E">
        <w:rPr>
          <w:rFonts w:ascii="Arial" w:eastAsia="Times New Roman" w:hAnsi="Arial" w:cs="Arial"/>
          <w:b/>
          <w:bCs/>
          <w:sz w:val="28"/>
          <w:szCs w:val="28"/>
        </w:rPr>
        <w:t xml:space="preserve">: </w:t>
      </w:r>
      <w:r w:rsidR="00510773" w:rsidRPr="00510773">
        <w:rPr>
          <w:rFonts w:ascii="Arial" w:eastAsia="Times New Roman" w:hAnsi="Arial" w:cs="Arial"/>
          <w:sz w:val="28"/>
          <w:szCs w:val="28"/>
        </w:rPr>
        <w:t>If you want the fruiting wood to begin</w:t>
      </w:r>
      <w:r w:rsidR="00984C38" w:rsidRPr="00E56C7E">
        <w:rPr>
          <w:rFonts w:ascii="Arial" w:eastAsia="Times New Roman" w:hAnsi="Arial" w:cs="Arial"/>
          <w:sz w:val="28"/>
          <w:szCs w:val="28"/>
        </w:rPr>
        <w:t xml:space="preserve"> </w:t>
      </w:r>
      <w:r w:rsidR="00510773" w:rsidRPr="00510773">
        <w:rPr>
          <w:rFonts w:ascii="Arial" w:eastAsia="Times New Roman" w:hAnsi="Arial" w:cs="Arial"/>
          <w:sz w:val="28"/>
          <w:szCs w:val="28"/>
        </w:rPr>
        <w:t>low, smaller trees may be cut back at planting time to a height as low as the knee (15-20 inches)</w:t>
      </w:r>
      <w:r w:rsidR="00376E10">
        <w:rPr>
          <w:rFonts w:ascii="Arial" w:eastAsia="Times New Roman" w:hAnsi="Arial" w:cs="Arial"/>
          <w:sz w:val="28"/>
          <w:szCs w:val="28"/>
        </w:rPr>
        <w:t xml:space="preserve"> is recommended</w:t>
      </w:r>
      <w:r w:rsidR="00510773" w:rsidRPr="00510773">
        <w:rPr>
          <w:rFonts w:ascii="Arial" w:eastAsia="Times New Roman" w:hAnsi="Arial" w:cs="Arial"/>
          <w:sz w:val="28"/>
          <w:szCs w:val="28"/>
        </w:rPr>
        <w:t xml:space="preserve">. Any remaining side limbs should be cut back to one or two buds. Larger trees may be cut above existing well-placed low limbs, or they too may be cut back low to force new, lower limbs. </w:t>
      </w:r>
      <w:r w:rsidR="000A2CF3">
        <w:rPr>
          <w:rFonts w:ascii="Arial" w:eastAsia="Times New Roman" w:hAnsi="Arial" w:cs="Arial"/>
          <w:sz w:val="28"/>
          <w:szCs w:val="28"/>
        </w:rPr>
        <w:t xml:space="preserve"> How to Prune Fruit Trees &amp; Roses is a</w:t>
      </w:r>
      <w:r w:rsidR="00AB54DB">
        <w:rPr>
          <w:rFonts w:ascii="Arial" w:eastAsia="Times New Roman" w:hAnsi="Arial" w:cs="Arial"/>
          <w:sz w:val="28"/>
          <w:szCs w:val="28"/>
        </w:rPr>
        <w:t xml:space="preserve"> </w:t>
      </w:r>
      <w:r w:rsidR="000A2CF3">
        <w:rPr>
          <w:rFonts w:ascii="Arial" w:eastAsia="Times New Roman" w:hAnsi="Arial" w:cs="Arial"/>
          <w:sz w:val="28"/>
          <w:szCs w:val="28"/>
        </w:rPr>
        <w:t>must have</w:t>
      </w:r>
      <w:r w:rsidR="00AB54DB">
        <w:rPr>
          <w:rFonts w:ascii="Arial" w:eastAsia="Times New Roman" w:hAnsi="Arial" w:cs="Arial"/>
          <w:sz w:val="28"/>
          <w:szCs w:val="28"/>
        </w:rPr>
        <w:t xml:space="preserve"> resource</w:t>
      </w:r>
      <w:r w:rsidR="00376E10">
        <w:rPr>
          <w:rFonts w:ascii="Arial" w:eastAsia="Times New Roman" w:hAnsi="Arial" w:cs="Arial"/>
          <w:sz w:val="28"/>
          <w:szCs w:val="28"/>
        </w:rPr>
        <w:t xml:space="preserve"> and is a concise guide for the home </w:t>
      </w:r>
      <w:r w:rsidR="002C6816">
        <w:rPr>
          <w:rFonts w:ascii="Arial" w:eastAsia="Times New Roman" w:hAnsi="Arial" w:cs="Arial"/>
          <w:sz w:val="28"/>
          <w:szCs w:val="28"/>
        </w:rPr>
        <w:t>orchardist</w:t>
      </w:r>
      <w:r w:rsidR="00376E10">
        <w:rPr>
          <w:rFonts w:ascii="Arial" w:eastAsia="Times New Roman" w:hAnsi="Arial" w:cs="Arial"/>
          <w:sz w:val="28"/>
          <w:szCs w:val="28"/>
        </w:rPr>
        <w:t>.</w:t>
      </w:r>
    </w:p>
    <w:p w14:paraId="55625E17" w14:textId="77777777" w:rsidR="00BC50FB" w:rsidRPr="00E56C7E" w:rsidRDefault="00BC50FB" w:rsidP="00E476E5">
      <w:pPr>
        <w:spacing w:line="240" w:lineRule="auto"/>
        <w:rPr>
          <w:rFonts w:ascii="Arial" w:eastAsia="Times New Roman" w:hAnsi="Arial" w:cs="Arial"/>
          <w:b/>
          <w:bCs/>
          <w:sz w:val="28"/>
          <w:szCs w:val="28"/>
        </w:rPr>
      </w:pPr>
    </w:p>
    <w:p w14:paraId="145F0237" w14:textId="717227B9" w:rsidR="00510773" w:rsidRPr="00510773" w:rsidRDefault="00510773" w:rsidP="00E476E5">
      <w:pPr>
        <w:spacing w:line="240" w:lineRule="auto"/>
        <w:rPr>
          <w:rFonts w:ascii="Arial" w:eastAsia="Times New Roman" w:hAnsi="Arial" w:cs="Arial"/>
          <w:sz w:val="28"/>
          <w:szCs w:val="28"/>
        </w:rPr>
      </w:pPr>
      <w:r w:rsidRPr="00510773">
        <w:rPr>
          <w:rFonts w:ascii="Arial" w:eastAsia="Times New Roman" w:hAnsi="Arial" w:cs="Arial"/>
          <w:b/>
          <w:bCs/>
          <w:sz w:val="28"/>
          <w:szCs w:val="28"/>
        </w:rPr>
        <w:t>Paint the Trunk</w:t>
      </w:r>
      <w:r w:rsidR="00D37EB3" w:rsidRPr="00E56C7E">
        <w:rPr>
          <w:rFonts w:ascii="Arial" w:eastAsia="Times New Roman" w:hAnsi="Arial" w:cs="Arial"/>
          <w:b/>
          <w:bCs/>
          <w:sz w:val="28"/>
          <w:szCs w:val="28"/>
        </w:rPr>
        <w:t xml:space="preserve">: </w:t>
      </w:r>
      <w:r w:rsidRPr="00510773">
        <w:rPr>
          <w:rFonts w:ascii="Arial" w:eastAsia="Times New Roman" w:hAnsi="Arial" w:cs="Arial"/>
          <w:sz w:val="28"/>
          <w:szCs w:val="28"/>
        </w:rPr>
        <w:t>Sunburn can</w:t>
      </w:r>
      <w:r w:rsidR="00376E10">
        <w:rPr>
          <w:rFonts w:ascii="Arial" w:eastAsia="Times New Roman" w:hAnsi="Arial" w:cs="Arial"/>
          <w:sz w:val="28"/>
          <w:szCs w:val="28"/>
        </w:rPr>
        <w:t xml:space="preserve"> easily</w:t>
      </w:r>
      <w:r w:rsidRPr="00510773">
        <w:rPr>
          <w:rFonts w:ascii="Arial" w:eastAsia="Times New Roman" w:hAnsi="Arial" w:cs="Arial"/>
          <w:sz w:val="28"/>
          <w:szCs w:val="28"/>
        </w:rPr>
        <w:t xml:space="preserve"> damage newly planted trees, especially in the climates of the southwest</w:t>
      </w:r>
      <w:r w:rsidR="00571B89" w:rsidRPr="00E56C7E">
        <w:rPr>
          <w:rFonts w:ascii="Arial" w:eastAsia="Times New Roman" w:hAnsi="Arial" w:cs="Arial"/>
          <w:sz w:val="28"/>
          <w:szCs w:val="28"/>
        </w:rPr>
        <w:t xml:space="preserve">. We carry </w:t>
      </w:r>
      <w:r w:rsidR="00571B89" w:rsidRPr="00E56C7E">
        <w:rPr>
          <w:rFonts w:ascii="Arial" w:eastAsia="Times New Roman" w:hAnsi="Arial" w:cs="Arial"/>
          <w:i/>
          <w:sz w:val="28"/>
          <w:szCs w:val="28"/>
          <w:u w:val="single"/>
        </w:rPr>
        <w:t>Go Natural Paint &amp; IV Organic</w:t>
      </w:r>
      <w:r w:rsidR="00571B89" w:rsidRPr="00E56C7E">
        <w:rPr>
          <w:rFonts w:ascii="Arial" w:eastAsia="Times New Roman" w:hAnsi="Arial" w:cs="Arial"/>
          <w:i/>
          <w:sz w:val="28"/>
          <w:szCs w:val="28"/>
        </w:rPr>
        <w:t xml:space="preserve">. </w:t>
      </w:r>
      <w:r w:rsidR="00571B89" w:rsidRPr="00E56C7E">
        <w:rPr>
          <w:rFonts w:ascii="Arial" w:eastAsia="Times New Roman" w:hAnsi="Arial" w:cs="Arial"/>
          <w:sz w:val="28"/>
          <w:szCs w:val="28"/>
        </w:rPr>
        <w:t>IV Organic has essential oil to help fight insects &amp; rodents.</w:t>
      </w:r>
      <w:r w:rsidR="00434105" w:rsidRPr="00E56C7E">
        <w:rPr>
          <w:rFonts w:ascii="Arial" w:eastAsia="Times New Roman" w:hAnsi="Arial" w:cs="Arial"/>
          <w:sz w:val="28"/>
          <w:szCs w:val="28"/>
        </w:rPr>
        <w:t xml:space="preserve"> </w:t>
      </w:r>
      <w:r w:rsidRPr="00510773">
        <w:rPr>
          <w:rFonts w:ascii="Arial" w:eastAsia="Times New Roman" w:hAnsi="Arial" w:cs="Arial"/>
          <w:sz w:val="28"/>
          <w:szCs w:val="28"/>
        </w:rPr>
        <w:t>Paint your newly-planted trees from the ground all the way to the top.</w:t>
      </w:r>
    </w:p>
    <w:p w14:paraId="2ADAAC72" w14:textId="77777777" w:rsidR="00BC50FB" w:rsidRPr="00E56C7E" w:rsidRDefault="00BC50FB" w:rsidP="00E476E5">
      <w:pPr>
        <w:spacing w:line="240" w:lineRule="auto"/>
        <w:rPr>
          <w:rFonts w:ascii="Arial" w:eastAsia="Times New Roman" w:hAnsi="Arial" w:cs="Arial"/>
          <w:b/>
          <w:bCs/>
          <w:sz w:val="28"/>
          <w:szCs w:val="28"/>
        </w:rPr>
      </w:pPr>
    </w:p>
    <w:p w14:paraId="3263CD35" w14:textId="56A27DC2" w:rsidR="00510773" w:rsidRPr="00510773" w:rsidRDefault="00510773" w:rsidP="00E476E5">
      <w:pPr>
        <w:spacing w:line="240" w:lineRule="auto"/>
        <w:rPr>
          <w:rFonts w:ascii="Arial" w:eastAsia="Times New Roman" w:hAnsi="Arial" w:cs="Arial"/>
          <w:sz w:val="28"/>
          <w:szCs w:val="28"/>
        </w:rPr>
      </w:pPr>
      <w:r w:rsidRPr="00510773">
        <w:rPr>
          <w:rFonts w:ascii="Arial" w:eastAsia="Times New Roman" w:hAnsi="Arial" w:cs="Arial"/>
          <w:b/>
          <w:bCs/>
          <w:sz w:val="28"/>
          <w:szCs w:val="28"/>
        </w:rPr>
        <w:t>Mulch</w:t>
      </w:r>
      <w:r w:rsidR="00BC50FB" w:rsidRPr="00E56C7E">
        <w:rPr>
          <w:rFonts w:ascii="Arial" w:eastAsia="Times New Roman" w:hAnsi="Arial" w:cs="Arial"/>
          <w:b/>
          <w:bCs/>
          <w:sz w:val="28"/>
          <w:szCs w:val="28"/>
        </w:rPr>
        <w:t xml:space="preserve">: </w:t>
      </w:r>
      <w:r w:rsidRPr="00510773">
        <w:rPr>
          <w:rFonts w:ascii="Arial" w:eastAsia="Times New Roman" w:hAnsi="Arial" w:cs="Arial"/>
          <w:sz w:val="28"/>
          <w:szCs w:val="28"/>
        </w:rPr>
        <w:t xml:space="preserve">Mulch applied as a top dressing is beneficial to plants and the soil; as mulch decomposes it provides a steady source of nutrients to plants and organic matter to the soil.  </w:t>
      </w:r>
      <w:r w:rsidR="00571B89" w:rsidRPr="00E56C7E">
        <w:rPr>
          <w:rFonts w:ascii="Arial" w:eastAsia="Times New Roman" w:hAnsi="Arial" w:cs="Arial"/>
          <w:sz w:val="28"/>
          <w:szCs w:val="28"/>
        </w:rPr>
        <w:t>I</w:t>
      </w:r>
      <w:r w:rsidRPr="00510773">
        <w:rPr>
          <w:rFonts w:ascii="Arial" w:eastAsia="Times New Roman" w:hAnsi="Arial" w:cs="Arial"/>
          <w:sz w:val="28"/>
          <w:szCs w:val="28"/>
        </w:rPr>
        <w:t>t</w:t>
      </w:r>
      <w:r w:rsidR="00571B89" w:rsidRPr="00E56C7E">
        <w:rPr>
          <w:rFonts w:ascii="Arial" w:eastAsia="Times New Roman" w:hAnsi="Arial" w:cs="Arial"/>
          <w:sz w:val="28"/>
          <w:szCs w:val="28"/>
        </w:rPr>
        <w:t xml:space="preserve"> also</w:t>
      </w:r>
      <w:r w:rsidRPr="00510773">
        <w:rPr>
          <w:rFonts w:ascii="Arial" w:eastAsia="Times New Roman" w:hAnsi="Arial" w:cs="Arial"/>
          <w:sz w:val="28"/>
          <w:szCs w:val="28"/>
        </w:rPr>
        <w:t xml:space="preserve"> helps to stabilize and conserve soil moisture.</w:t>
      </w:r>
      <w:r w:rsidR="00C472F0" w:rsidRPr="00E56C7E">
        <w:rPr>
          <w:rFonts w:ascii="Arial" w:eastAsia="Times New Roman" w:hAnsi="Arial" w:cs="Arial"/>
          <w:sz w:val="28"/>
          <w:szCs w:val="28"/>
        </w:rPr>
        <w:t xml:space="preserve"> *Make sure you are </w:t>
      </w:r>
      <w:r w:rsidR="00CB244E" w:rsidRPr="00E56C7E">
        <w:rPr>
          <w:rFonts w:ascii="Arial" w:eastAsia="Times New Roman" w:hAnsi="Arial" w:cs="Arial"/>
          <w:sz w:val="28"/>
          <w:szCs w:val="28"/>
        </w:rPr>
        <w:t>fertilizing</w:t>
      </w:r>
      <w:r w:rsidR="00032F72">
        <w:rPr>
          <w:rFonts w:ascii="Arial" w:eastAsia="Times New Roman" w:hAnsi="Arial" w:cs="Arial"/>
          <w:sz w:val="28"/>
          <w:szCs w:val="28"/>
        </w:rPr>
        <w:t xml:space="preserve">, as </w:t>
      </w:r>
      <w:r w:rsidR="00C472F0" w:rsidRPr="00E56C7E">
        <w:rPr>
          <w:rFonts w:ascii="Arial" w:eastAsia="Times New Roman" w:hAnsi="Arial" w:cs="Arial"/>
          <w:sz w:val="28"/>
          <w:szCs w:val="28"/>
        </w:rPr>
        <w:t>decomposing</w:t>
      </w:r>
      <w:r w:rsidR="00032F72">
        <w:rPr>
          <w:rFonts w:ascii="Arial" w:eastAsia="Times New Roman" w:hAnsi="Arial" w:cs="Arial"/>
          <w:sz w:val="28"/>
          <w:szCs w:val="28"/>
        </w:rPr>
        <w:t xml:space="preserve"> wood</w:t>
      </w:r>
      <w:r w:rsidR="00C472F0" w:rsidRPr="00E56C7E">
        <w:rPr>
          <w:rFonts w:ascii="Arial" w:eastAsia="Times New Roman" w:hAnsi="Arial" w:cs="Arial"/>
          <w:sz w:val="28"/>
          <w:szCs w:val="28"/>
        </w:rPr>
        <w:t xml:space="preserve"> can reduce nitrogen in the soil</w:t>
      </w:r>
      <w:r w:rsidR="00032F72">
        <w:rPr>
          <w:rFonts w:ascii="Arial" w:eastAsia="Times New Roman" w:hAnsi="Arial" w:cs="Arial"/>
          <w:sz w:val="28"/>
          <w:szCs w:val="28"/>
        </w:rPr>
        <w:t xml:space="preserve"> or even cause death.</w:t>
      </w:r>
    </w:p>
    <w:p w14:paraId="4CFE7DBF" w14:textId="77777777" w:rsidR="00BC50FB" w:rsidRPr="00E56C7E" w:rsidRDefault="00BC50FB" w:rsidP="004A4AB8">
      <w:pPr>
        <w:spacing w:line="240" w:lineRule="auto"/>
        <w:rPr>
          <w:rFonts w:ascii="Arial" w:eastAsia="Times New Roman" w:hAnsi="Arial" w:cs="Arial"/>
          <w:b/>
          <w:sz w:val="28"/>
          <w:szCs w:val="28"/>
        </w:rPr>
      </w:pPr>
    </w:p>
    <w:p w14:paraId="2BB6732E" w14:textId="22164FC2" w:rsidR="004A4AB8" w:rsidRPr="00E56C7E" w:rsidRDefault="00B976E8" w:rsidP="004A4AB8">
      <w:pPr>
        <w:spacing w:line="240" w:lineRule="auto"/>
        <w:rPr>
          <w:rFonts w:ascii="Arial" w:eastAsia="Times New Roman" w:hAnsi="Arial" w:cs="Arial"/>
          <w:sz w:val="28"/>
          <w:szCs w:val="28"/>
        </w:rPr>
      </w:pPr>
      <w:r w:rsidRPr="00E56C7E">
        <w:rPr>
          <w:rFonts w:ascii="Arial" w:eastAsia="Times New Roman" w:hAnsi="Arial" w:cs="Arial"/>
          <w:b/>
          <w:sz w:val="28"/>
          <w:szCs w:val="28"/>
        </w:rPr>
        <w:t>Pest Control</w:t>
      </w:r>
      <w:r w:rsidR="00A7145B" w:rsidRPr="00E56C7E">
        <w:rPr>
          <w:rFonts w:ascii="Arial" w:eastAsia="Times New Roman" w:hAnsi="Arial" w:cs="Arial"/>
          <w:sz w:val="28"/>
          <w:szCs w:val="28"/>
        </w:rPr>
        <w:t xml:space="preserve">: </w:t>
      </w:r>
      <w:r w:rsidR="004A4AB8" w:rsidRPr="00E56C7E">
        <w:rPr>
          <w:rFonts w:ascii="Arial" w:eastAsia="Times New Roman" w:hAnsi="Arial" w:cs="Arial"/>
          <w:sz w:val="28"/>
          <w:szCs w:val="28"/>
        </w:rPr>
        <w:t>For home fruit trees, the recommended approach to pest management starts with growing otherwise healthy, vigorous trees capable of resisting pest and disease pressures. Deciduous fruit tree health and vigor depend on good cultural practices with respect to variety and rootstock selection, planting, irrigation, fertilization, pruning, weed control and orchard sanitation. Strong-growing trees are generally much more tolerant of pests than weak ones.</w:t>
      </w:r>
    </w:p>
    <w:p w14:paraId="116D7931" w14:textId="77777777" w:rsidR="004A4AB8" w:rsidRPr="004A4AB8" w:rsidRDefault="004A4AB8" w:rsidP="004A4AB8">
      <w:pPr>
        <w:spacing w:line="240" w:lineRule="auto"/>
        <w:rPr>
          <w:rFonts w:ascii="Arial" w:eastAsia="Times New Roman" w:hAnsi="Arial" w:cs="Arial"/>
          <w:sz w:val="28"/>
          <w:szCs w:val="28"/>
        </w:rPr>
      </w:pPr>
      <w:r w:rsidRPr="004A4AB8">
        <w:rPr>
          <w:rFonts w:ascii="Arial" w:eastAsia="Times New Roman" w:hAnsi="Arial" w:cs="Arial"/>
          <w:sz w:val="28"/>
          <w:szCs w:val="28"/>
        </w:rPr>
        <w:t> </w:t>
      </w:r>
    </w:p>
    <w:p w14:paraId="2FCEF93C" w14:textId="35574A42" w:rsidR="004A4AB8" w:rsidRPr="004A4AB8" w:rsidRDefault="004A4AB8" w:rsidP="004A4AB8">
      <w:pPr>
        <w:spacing w:line="240" w:lineRule="auto"/>
        <w:rPr>
          <w:rFonts w:ascii="Arial" w:eastAsia="Times New Roman" w:hAnsi="Arial" w:cs="Arial"/>
          <w:sz w:val="28"/>
          <w:szCs w:val="28"/>
        </w:rPr>
      </w:pPr>
      <w:r w:rsidRPr="004A4AB8">
        <w:rPr>
          <w:rFonts w:ascii="Arial" w:eastAsia="Times New Roman" w:hAnsi="Arial" w:cs="Arial"/>
          <w:sz w:val="28"/>
          <w:szCs w:val="28"/>
        </w:rPr>
        <w:t>Chemical pesticides are used only when absolutely necessary, based on a correct diagnosis and assessment of damage, and only in the safest, most limited way possible. Note</w:t>
      </w:r>
      <w:r w:rsidR="00434105" w:rsidRPr="00E56C7E">
        <w:rPr>
          <w:rFonts w:ascii="Arial" w:eastAsia="Times New Roman" w:hAnsi="Arial" w:cs="Arial"/>
          <w:sz w:val="28"/>
          <w:szCs w:val="28"/>
        </w:rPr>
        <w:t>:</w:t>
      </w:r>
      <w:r w:rsidRPr="004A4AB8">
        <w:rPr>
          <w:rFonts w:ascii="Arial" w:eastAsia="Times New Roman" w:hAnsi="Arial" w:cs="Arial"/>
          <w:sz w:val="28"/>
          <w:szCs w:val="28"/>
        </w:rPr>
        <w:t xml:space="preserve"> fruit trees do not have to be completely pest-free to be strong and healthy.</w:t>
      </w:r>
    </w:p>
    <w:p w14:paraId="323C419F" w14:textId="77777777" w:rsidR="004A4AB8" w:rsidRPr="004A4AB8" w:rsidRDefault="004A4AB8" w:rsidP="004A4AB8">
      <w:pPr>
        <w:spacing w:line="240" w:lineRule="auto"/>
        <w:rPr>
          <w:rFonts w:ascii="Arial" w:eastAsia="Times New Roman" w:hAnsi="Arial" w:cs="Arial"/>
          <w:sz w:val="28"/>
          <w:szCs w:val="28"/>
        </w:rPr>
      </w:pPr>
      <w:r w:rsidRPr="004A4AB8">
        <w:rPr>
          <w:rFonts w:ascii="Arial" w:eastAsia="Times New Roman" w:hAnsi="Arial" w:cs="Arial"/>
          <w:sz w:val="28"/>
          <w:szCs w:val="28"/>
        </w:rPr>
        <w:lastRenderedPageBreak/>
        <w:t> </w:t>
      </w:r>
    </w:p>
    <w:p w14:paraId="55EF41ED" w14:textId="08009CC6" w:rsidR="004A4AB8" w:rsidRPr="00E56C7E" w:rsidRDefault="004A4AB8" w:rsidP="00C472F0">
      <w:pPr>
        <w:spacing w:line="240" w:lineRule="auto"/>
        <w:rPr>
          <w:rFonts w:ascii="Arial" w:eastAsia="Times New Roman" w:hAnsi="Arial" w:cs="Arial"/>
          <w:sz w:val="28"/>
          <w:szCs w:val="28"/>
        </w:rPr>
      </w:pPr>
      <w:r w:rsidRPr="004A4AB8">
        <w:rPr>
          <w:rFonts w:ascii="Arial" w:eastAsia="Times New Roman" w:hAnsi="Arial" w:cs="Arial"/>
          <w:sz w:val="28"/>
          <w:szCs w:val="28"/>
        </w:rPr>
        <w:t>Trees growing in fertile, aerated (well-drained), consistently moist soil tend to have greater resistance to pests than trees stressed and weakened by too much or too little water. Do not over-fertilize. Too much nitrogen leads to excessive vegetative growth and increased disease susceptibility (as well as lower fruit production). Control weeds; they compete with trees for soil moisture and nutrients, in addition to providing habitat for pests. </w:t>
      </w:r>
    </w:p>
    <w:p w14:paraId="1A8B1B98" w14:textId="77777777" w:rsidR="00C472F0" w:rsidRPr="004A4AB8" w:rsidRDefault="00C472F0" w:rsidP="00C472F0">
      <w:pPr>
        <w:spacing w:line="240" w:lineRule="auto"/>
        <w:rPr>
          <w:rFonts w:ascii="Arial" w:eastAsia="Times New Roman" w:hAnsi="Arial" w:cs="Arial"/>
          <w:sz w:val="28"/>
          <w:szCs w:val="28"/>
        </w:rPr>
      </w:pPr>
    </w:p>
    <w:p w14:paraId="56C104FA" w14:textId="192B9D1C" w:rsidR="004A4AB8" w:rsidRPr="004A4AB8" w:rsidRDefault="004A4AB8" w:rsidP="004A4AB8">
      <w:pPr>
        <w:spacing w:line="240" w:lineRule="auto"/>
        <w:rPr>
          <w:rFonts w:ascii="Arial" w:eastAsia="Times New Roman" w:hAnsi="Arial" w:cs="Arial"/>
          <w:sz w:val="28"/>
          <w:szCs w:val="28"/>
        </w:rPr>
      </w:pPr>
      <w:r w:rsidRPr="004A4AB8">
        <w:rPr>
          <w:rFonts w:ascii="Arial" w:eastAsia="Times New Roman" w:hAnsi="Arial" w:cs="Arial"/>
          <w:sz w:val="28"/>
          <w:szCs w:val="28"/>
        </w:rPr>
        <w:t xml:space="preserve">Keep up with pruning for air circulation and sunlight penetration in the canopy. An open, airy canopy will dry much more quickly after rain or morning dew, minimizing the spread of disease. If </w:t>
      </w:r>
      <w:r w:rsidR="00AB54DB" w:rsidRPr="004A4AB8">
        <w:rPr>
          <w:rFonts w:ascii="Arial" w:eastAsia="Times New Roman" w:hAnsi="Arial" w:cs="Arial"/>
          <w:sz w:val="28"/>
          <w:szCs w:val="28"/>
        </w:rPr>
        <w:t>possible,</w:t>
      </w:r>
      <w:r w:rsidRPr="004A4AB8">
        <w:rPr>
          <w:rFonts w:ascii="Arial" w:eastAsia="Times New Roman" w:hAnsi="Arial" w:cs="Arial"/>
          <w:sz w:val="28"/>
          <w:szCs w:val="28"/>
        </w:rPr>
        <w:t xml:space="preserve"> when planting</w:t>
      </w:r>
      <w:r w:rsidR="00AB54DB">
        <w:rPr>
          <w:rFonts w:ascii="Arial" w:eastAsia="Times New Roman" w:hAnsi="Arial" w:cs="Arial"/>
          <w:sz w:val="28"/>
          <w:szCs w:val="28"/>
        </w:rPr>
        <w:t xml:space="preserve"> </w:t>
      </w:r>
      <w:r w:rsidRPr="004A4AB8">
        <w:rPr>
          <w:rFonts w:ascii="Arial" w:eastAsia="Times New Roman" w:hAnsi="Arial" w:cs="Arial"/>
          <w:sz w:val="28"/>
          <w:szCs w:val="28"/>
        </w:rPr>
        <w:t>choose sites that receive morning sun and are exposed to good air circulation.</w:t>
      </w:r>
    </w:p>
    <w:p w14:paraId="45E8C988" w14:textId="77777777" w:rsidR="004A4AB8" w:rsidRPr="004A4AB8" w:rsidRDefault="004A4AB8" w:rsidP="004A4AB8">
      <w:pPr>
        <w:spacing w:line="240" w:lineRule="auto"/>
        <w:rPr>
          <w:rFonts w:ascii="Arial" w:eastAsia="Times New Roman" w:hAnsi="Arial" w:cs="Arial"/>
          <w:sz w:val="28"/>
          <w:szCs w:val="28"/>
        </w:rPr>
      </w:pPr>
      <w:r w:rsidRPr="004A4AB8">
        <w:rPr>
          <w:rFonts w:ascii="Arial" w:eastAsia="Times New Roman" w:hAnsi="Arial" w:cs="Arial"/>
          <w:sz w:val="28"/>
          <w:szCs w:val="28"/>
        </w:rPr>
        <w:t> </w:t>
      </w:r>
    </w:p>
    <w:p w14:paraId="0E8830AA" w14:textId="005290C4" w:rsidR="004A4AB8" w:rsidRPr="004A4AB8" w:rsidRDefault="004A4AB8" w:rsidP="004A4AB8">
      <w:pPr>
        <w:spacing w:line="240" w:lineRule="auto"/>
        <w:rPr>
          <w:rFonts w:ascii="Arial" w:eastAsia="Times New Roman" w:hAnsi="Arial" w:cs="Arial"/>
          <w:sz w:val="28"/>
          <w:szCs w:val="28"/>
        </w:rPr>
      </w:pPr>
      <w:r w:rsidRPr="004A4AB8">
        <w:rPr>
          <w:rFonts w:ascii="Arial" w:eastAsia="Times New Roman" w:hAnsi="Arial" w:cs="Arial"/>
          <w:sz w:val="28"/>
          <w:szCs w:val="28"/>
        </w:rPr>
        <w:t xml:space="preserve">If pest damage is observed and you are not familiar with the pest or symptoms, </w:t>
      </w:r>
      <w:r w:rsidR="009F0F47" w:rsidRPr="00E56C7E">
        <w:rPr>
          <w:rFonts w:ascii="Arial" w:eastAsia="Times New Roman" w:hAnsi="Arial" w:cs="Arial"/>
          <w:sz w:val="28"/>
          <w:szCs w:val="28"/>
        </w:rPr>
        <w:t>bring in a</w:t>
      </w:r>
      <w:r w:rsidRPr="004A4AB8">
        <w:rPr>
          <w:rFonts w:ascii="Arial" w:eastAsia="Times New Roman" w:hAnsi="Arial" w:cs="Arial"/>
          <w:sz w:val="28"/>
          <w:szCs w:val="28"/>
        </w:rPr>
        <w:t xml:space="preserve"> leaf, twig or fruit samples (sealed in a plastic bag) for diagnosis and recommended course of action. Insecticidal soaps, applied correctly, can be effective against aphids, mealybugs, spider mites, psyllids, scale, thrips, and whiteflies. Chemical pesticides are used only when necessary; the wrong treatment or timing does more harm than good if it harms a pest's enemies more than the pest.</w:t>
      </w:r>
      <w:r w:rsidR="00C472F0" w:rsidRPr="00E56C7E">
        <w:rPr>
          <w:rFonts w:ascii="Arial" w:eastAsia="Times New Roman" w:hAnsi="Arial" w:cs="Arial"/>
          <w:sz w:val="28"/>
          <w:szCs w:val="28"/>
        </w:rPr>
        <w:t xml:space="preserve"> We recommend </w:t>
      </w:r>
      <w:r w:rsidR="00C472F0" w:rsidRPr="00E56C7E">
        <w:rPr>
          <w:rFonts w:ascii="Arial" w:eastAsia="Times New Roman" w:hAnsi="Arial" w:cs="Arial"/>
          <w:i/>
          <w:sz w:val="28"/>
          <w:szCs w:val="28"/>
          <w:u w:val="single"/>
        </w:rPr>
        <w:t>Bonide Orchard Fruit &amp; Nut Spray</w:t>
      </w:r>
      <w:r w:rsidR="00C472F0" w:rsidRPr="00E56C7E">
        <w:rPr>
          <w:rFonts w:ascii="Arial" w:eastAsia="Times New Roman" w:hAnsi="Arial" w:cs="Arial"/>
          <w:sz w:val="28"/>
          <w:szCs w:val="28"/>
        </w:rPr>
        <w:t xml:space="preserve"> for a safe</w:t>
      </w:r>
      <w:r w:rsidR="00032F72">
        <w:rPr>
          <w:rFonts w:ascii="Arial" w:eastAsia="Times New Roman" w:hAnsi="Arial" w:cs="Arial"/>
          <w:sz w:val="28"/>
          <w:szCs w:val="28"/>
        </w:rPr>
        <w:t xml:space="preserve"> &amp;</w:t>
      </w:r>
      <w:r w:rsidR="00C472F0" w:rsidRPr="00E56C7E">
        <w:rPr>
          <w:rFonts w:ascii="Arial" w:eastAsia="Times New Roman" w:hAnsi="Arial" w:cs="Arial"/>
          <w:sz w:val="28"/>
          <w:szCs w:val="28"/>
        </w:rPr>
        <w:t xml:space="preserve"> natural solution to manage pests and fungus during the growing season. </w:t>
      </w:r>
    </w:p>
    <w:p w14:paraId="19BF9D76" w14:textId="77777777" w:rsidR="004A4AB8" w:rsidRPr="004A4AB8" w:rsidRDefault="004A4AB8" w:rsidP="004A4AB8">
      <w:pPr>
        <w:spacing w:line="240" w:lineRule="auto"/>
        <w:rPr>
          <w:rFonts w:ascii="Arial" w:eastAsia="Times New Roman" w:hAnsi="Arial" w:cs="Arial"/>
          <w:sz w:val="28"/>
          <w:szCs w:val="28"/>
        </w:rPr>
      </w:pPr>
      <w:r w:rsidRPr="004A4AB8">
        <w:rPr>
          <w:rFonts w:ascii="Arial" w:eastAsia="Times New Roman" w:hAnsi="Arial" w:cs="Arial"/>
          <w:sz w:val="28"/>
          <w:szCs w:val="28"/>
        </w:rPr>
        <w:t> </w:t>
      </w:r>
    </w:p>
    <w:p w14:paraId="67087814" w14:textId="422EE686" w:rsidR="004A4AB8" w:rsidRPr="004A4AB8" w:rsidRDefault="004A4AB8" w:rsidP="004A4AB8">
      <w:pPr>
        <w:spacing w:line="240" w:lineRule="auto"/>
        <w:rPr>
          <w:rFonts w:ascii="Arial" w:eastAsia="Times New Roman" w:hAnsi="Arial" w:cs="Arial"/>
          <w:sz w:val="28"/>
          <w:szCs w:val="28"/>
        </w:rPr>
      </w:pPr>
      <w:r w:rsidRPr="004A4AB8">
        <w:rPr>
          <w:rFonts w:ascii="Arial" w:eastAsia="Times New Roman" w:hAnsi="Arial" w:cs="Arial"/>
          <w:sz w:val="28"/>
          <w:szCs w:val="28"/>
        </w:rPr>
        <w:t>In fall, as soon as the leaves are off the trees, remove all leaves, twigs and fruit that might harbor pests, including any mummified fruit left in the trees. Hot composting of the debris (large pile, kept moist and well aerated) will kill most pathogens, but the usual recommendation is to discard.  </w:t>
      </w:r>
    </w:p>
    <w:p w14:paraId="4AF38AA8" w14:textId="77777777" w:rsidR="004A4AB8" w:rsidRPr="004A4AB8" w:rsidRDefault="004A4AB8" w:rsidP="004A4AB8">
      <w:pPr>
        <w:spacing w:line="240" w:lineRule="auto"/>
        <w:rPr>
          <w:rFonts w:ascii="Arial" w:eastAsia="Times New Roman" w:hAnsi="Arial" w:cs="Arial"/>
          <w:sz w:val="28"/>
          <w:szCs w:val="28"/>
        </w:rPr>
      </w:pPr>
      <w:r w:rsidRPr="004A4AB8">
        <w:rPr>
          <w:rFonts w:ascii="Arial" w:eastAsia="Times New Roman" w:hAnsi="Arial" w:cs="Arial"/>
          <w:sz w:val="28"/>
          <w:szCs w:val="28"/>
        </w:rPr>
        <w:t> </w:t>
      </w:r>
    </w:p>
    <w:p w14:paraId="7C1B1E61" w14:textId="1DFFA154" w:rsidR="004A4AB8" w:rsidRPr="004A4AB8" w:rsidRDefault="004A4AB8" w:rsidP="004A4AB8">
      <w:pPr>
        <w:widowControl w:val="0"/>
        <w:tabs>
          <w:tab w:val="right" w:pos="10224"/>
        </w:tabs>
        <w:autoSpaceDE w:val="0"/>
        <w:autoSpaceDN w:val="0"/>
        <w:adjustRightInd w:val="0"/>
        <w:spacing w:line="240" w:lineRule="auto"/>
        <w:rPr>
          <w:rFonts w:ascii="Arial" w:eastAsia="Times New Roman" w:hAnsi="Arial" w:cs="Arial"/>
          <w:sz w:val="28"/>
          <w:szCs w:val="28"/>
        </w:rPr>
      </w:pPr>
      <w:r w:rsidRPr="00E56C7E">
        <w:rPr>
          <w:rFonts w:ascii="Arial" w:hAnsi="Arial" w:cs="Arial"/>
          <w:b/>
          <w:color w:val="262626"/>
          <w:sz w:val="28"/>
          <w:szCs w:val="28"/>
        </w:rPr>
        <w:t>Dormant Preparation:</w:t>
      </w:r>
      <w:r w:rsidRPr="00E56C7E">
        <w:rPr>
          <w:rFonts w:ascii="Arial" w:hAnsi="Arial" w:cs="Arial"/>
          <w:color w:val="262626"/>
          <w:sz w:val="28"/>
          <w:szCs w:val="28"/>
        </w:rPr>
        <w:t xml:space="preserve"> </w:t>
      </w:r>
      <w:r w:rsidRPr="004A4AB8">
        <w:rPr>
          <w:rFonts w:ascii="Arial" w:eastAsia="Times New Roman" w:hAnsi="Arial" w:cs="Arial"/>
          <w:sz w:val="28"/>
          <w:szCs w:val="28"/>
        </w:rPr>
        <w:t xml:space="preserve">Dormant oil sprays can be essential for the control of many overwintering pests, such as scale, mites and aphids. </w:t>
      </w:r>
      <w:r w:rsidR="009F0F47" w:rsidRPr="00E56C7E">
        <w:rPr>
          <w:rFonts w:ascii="Arial" w:eastAsia="Times New Roman" w:hAnsi="Arial" w:cs="Arial"/>
          <w:i/>
          <w:sz w:val="28"/>
          <w:szCs w:val="28"/>
          <w:u w:val="single"/>
        </w:rPr>
        <w:t xml:space="preserve">Spray </w:t>
      </w:r>
      <w:r w:rsidRPr="004A4AB8">
        <w:rPr>
          <w:rFonts w:ascii="Arial" w:eastAsia="Times New Roman" w:hAnsi="Arial" w:cs="Arial"/>
          <w:i/>
          <w:sz w:val="28"/>
          <w:szCs w:val="28"/>
          <w:u w:val="single"/>
        </w:rPr>
        <w:t xml:space="preserve">with </w:t>
      </w:r>
      <w:r w:rsidR="00C472F0" w:rsidRPr="00E56C7E">
        <w:rPr>
          <w:rFonts w:ascii="Arial" w:eastAsia="Times New Roman" w:hAnsi="Arial" w:cs="Arial"/>
          <w:i/>
          <w:sz w:val="28"/>
          <w:szCs w:val="28"/>
          <w:u w:val="single"/>
        </w:rPr>
        <w:t>Bonide C</w:t>
      </w:r>
      <w:r w:rsidRPr="004A4AB8">
        <w:rPr>
          <w:rFonts w:ascii="Arial" w:eastAsia="Times New Roman" w:hAnsi="Arial" w:cs="Arial"/>
          <w:i/>
          <w:sz w:val="28"/>
          <w:szCs w:val="28"/>
          <w:u w:val="single"/>
        </w:rPr>
        <w:t xml:space="preserve">opper </w:t>
      </w:r>
      <w:r w:rsidR="00C472F0" w:rsidRPr="00E56C7E">
        <w:rPr>
          <w:rFonts w:ascii="Arial" w:eastAsia="Times New Roman" w:hAnsi="Arial" w:cs="Arial"/>
          <w:i/>
          <w:sz w:val="28"/>
          <w:szCs w:val="28"/>
          <w:u w:val="single"/>
        </w:rPr>
        <w:t>Fungicide &amp; All Seasons Mineral Oil</w:t>
      </w:r>
      <w:r w:rsidR="00C472F0" w:rsidRPr="00E56C7E">
        <w:rPr>
          <w:rFonts w:ascii="Arial" w:eastAsia="Times New Roman" w:hAnsi="Arial" w:cs="Arial"/>
          <w:sz w:val="28"/>
          <w:szCs w:val="28"/>
        </w:rPr>
        <w:t xml:space="preserve"> </w:t>
      </w:r>
      <w:r w:rsidRPr="004A4AB8">
        <w:rPr>
          <w:rFonts w:ascii="Arial" w:eastAsia="Times New Roman" w:hAnsi="Arial" w:cs="Arial"/>
          <w:sz w:val="28"/>
          <w:szCs w:val="28"/>
        </w:rPr>
        <w:t>to control such diseases as peach leaf curl and shot hole fungus.</w:t>
      </w:r>
      <w:r w:rsidR="000B2B34">
        <w:rPr>
          <w:rFonts w:ascii="Arial" w:eastAsia="Times New Roman" w:hAnsi="Arial" w:cs="Arial"/>
          <w:sz w:val="28"/>
          <w:szCs w:val="28"/>
        </w:rPr>
        <w:t xml:space="preserve"> During Dormant Season, fertilize with </w:t>
      </w:r>
      <w:r w:rsidR="000B2B34" w:rsidRPr="000B2B34">
        <w:rPr>
          <w:rFonts w:ascii="Arial" w:eastAsia="Times New Roman" w:hAnsi="Arial" w:cs="Arial"/>
          <w:i/>
          <w:iCs/>
          <w:sz w:val="28"/>
          <w:szCs w:val="28"/>
          <w:u w:val="single"/>
        </w:rPr>
        <w:t>Sul-Po-Mag &amp; Alfalfa Meal</w:t>
      </w:r>
      <w:r w:rsidR="000B2B34">
        <w:rPr>
          <w:rFonts w:ascii="Arial" w:eastAsia="Times New Roman" w:hAnsi="Arial" w:cs="Arial"/>
          <w:sz w:val="28"/>
          <w:szCs w:val="28"/>
        </w:rPr>
        <w:t xml:space="preserve"> for better fruit and bloom production, &amp; disease resistance. </w:t>
      </w:r>
    </w:p>
    <w:p w14:paraId="75100DA7" w14:textId="03E8C738" w:rsidR="001B1C08" w:rsidRPr="00E56C7E" w:rsidRDefault="001B1C08" w:rsidP="00E476E5">
      <w:pPr>
        <w:widowControl w:val="0"/>
        <w:tabs>
          <w:tab w:val="right" w:pos="10224"/>
        </w:tabs>
        <w:autoSpaceDE w:val="0"/>
        <w:autoSpaceDN w:val="0"/>
        <w:adjustRightInd w:val="0"/>
        <w:spacing w:line="240" w:lineRule="auto"/>
        <w:rPr>
          <w:rFonts w:ascii="Arial" w:hAnsi="Arial" w:cs="Arial"/>
          <w:color w:val="262626"/>
          <w:sz w:val="28"/>
          <w:szCs w:val="28"/>
        </w:rPr>
      </w:pPr>
    </w:p>
    <w:p w14:paraId="70CDE47B" w14:textId="5D68E289" w:rsidR="001B1C08" w:rsidRDefault="001B1C08" w:rsidP="00E476E5">
      <w:pPr>
        <w:widowControl w:val="0"/>
        <w:tabs>
          <w:tab w:val="right" w:pos="10224"/>
        </w:tabs>
        <w:autoSpaceDE w:val="0"/>
        <w:autoSpaceDN w:val="0"/>
        <w:adjustRightInd w:val="0"/>
        <w:spacing w:line="240" w:lineRule="auto"/>
        <w:rPr>
          <w:rFonts w:ascii="Arial" w:hAnsi="Arial" w:cs="Arial"/>
          <w:color w:val="262626"/>
          <w:sz w:val="28"/>
          <w:szCs w:val="28"/>
        </w:rPr>
      </w:pPr>
      <w:r w:rsidRPr="00E56C7E">
        <w:rPr>
          <w:rFonts w:ascii="Arial" w:hAnsi="Arial" w:cs="Arial"/>
          <w:b/>
          <w:color w:val="262626"/>
          <w:sz w:val="28"/>
          <w:szCs w:val="28"/>
        </w:rPr>
        <w:t>Fertilizer</w:t>
      </w:r>
      <w:r w:rsidR="004A4AB8" w:rsidRPr="00E56C7E">
        <w:rPr>
          <w:rFonts w:ascii="Arial" w:hAnsi="Arial" w:cs="Arial"/>
          <w:b/>
          <w:color w:val="262626"/>
          <w:sz w:val="28"/>
          <w:szCs w:val="28"/>
        </w:rPr>
        <w:t xml:space="preserve">: </w:t>
      </w:r>
      <w:r w:rsidRPr="00E56C7E">
        <w:rPr>
          <w:rFonts w:ascii="Arial" w:hAnsi="Arial" w:cs="Arial"/>
          <w:color w:val="262626"/>
          <w:sz w:val="28"/>
          <w:szCs w:val="28"/>
        </w:rPr>
        <w:t xml:space="preserve">Fruit trees are heavy feeders. We recommend </w:t>
      </w:r>
      <w:r w:rsidRPr="00E56C7E">
        <w:rPr>
          <w:rFonts w:ascii="Arial" w:hAnsi="Arial" w:cs="Arial"/>
          <w:i/>
          <w:color w:val="262626"/>
          <w:sz w:val="28"/>
          <w:szCs w:val="28"/>
        </w:rPr>
        <w:t>E.B. Stone Fruit &amp; Citrus</w:t>
      </w:r>
      <w:r w:rsidR="00984C38" w:rsidRPr="00E56C7E">
        <w:rPr>
          <w:rFonts w:ascii="Arial" w:hAnsi="Arial" w:cs="Arial"/>
          <w:i/>
          <w:color w:val="262626"/>
          <w:sz w:val="28"/>
          <w:szCs w:val="28"/>
        </w:rPr>
        <w:t xml:space="preserve"> food.</w:t>
      </w:r>
      <w:r w:rsidR="00032F72">
        <w:rPr>
          <w:rFonts w:ascii="Arial" w:hAnsi="Arial" w:cs="Arial"/>
          <w:i/>
          <w:color w:val="262626"/>
          <w:sz w:val="28"/>
          <w:szCs w:val="28"/>
        </w:rPr>
        <w:t xml:space="preserve"> An</w:t>
      </w:r>
      <w:r w:rsidRPr="00E56C7E">
        <w:rPr>
          <w:rFonts w:ascii="Arial" w:hAnsi="Arial" w:cs="Arial"/>
          <w:color w:val="262626"/>
          <w:sz w:val="28"/>
          <w:szCs w:val="28"/>
        </w:rPr>
        <w:t xml:space="preserve"> </w:t>
      </w:r>
      <w:r w:rsidR="00032F72">
        <w:rPr>
          <w:rFonts w:ascii="Arial" w:hAnsi="Arial" w:cs="Arial"/>
          <w:color w:val="262626"/>
          <w:sz w:val="28"/>
          <w:szCs w:val="28"/>
        </w:rPr>
        <w:t>o</w:t>
      </w:r>
      <w:r w:rsidRPr="00E56C7E">
        <w:rPr>
          <w:rFonts w:ascii="Arial" w:hAnsi="Arial" w:cs="Arial"/>
          <w:color w:val="262626"/>
          <w:sz w:val="28"/>
          <w:szCs w:val="28"/>
        </w:rPr>
        <w:t xml:space="preserve">rganic </w:t>
      </w:r>
      <w:r w:rsidR="00032F72">
        <w:rPr>
          <w:rFonts w:ascii="Arial" w:hAnsi="Arial" w:cs="Arial"/>
          <w:color w:val="262626"/>
          <w:sz w:val="28"/>
          <w:szCs w:val="28"/>
        </w:rPr>
        <w:t xml:space="preserve">source </w:t>
      </w:r>
      <w:r w:rsidRPr="00E56C7E">
        <w:rPr>
          <w:rFonts w:ascii="Arial" w:hAnsi="Arial" w:cs="Arial"/>
          <w:color w:val="262626"/>
          <w:sz w:val="28"/>
          <w:szCs w:val="28"/>
        </w:rPr>
        <w:t xml:space="preserve">is preferred to avoid burning in higher heat. </w:t>
      </w:r>
      <w:r w:rsidR="004A4AB8" w:rsidRPr="00E56C7E">
        <w:rPr>
          <w:rFonts w:ascii="Arial" w:hAnsi="Arial" w:cs="Arial"/>
          <w:color w:val="262626"/>
          <w:sz w:val="28"/>
          <w:szCs w:val="28"/>
        </w:rPr>
        <w:t>Scatter a ring of about 1/4 to 1/2 lb. of fertilizer around trees after they have at least 12 to 15 inches of new growth. Keep fertilizer at least 15-18 inches away from the trunk of the tree. We recommend a second and third application during the first summer</w:t>
      </w:r>
      <w:r w:rsidR="00032F72">
        <w:rPr>
          <w:rFonts w:ascii="Arial" w:hAnsi="Arial" w:cs="Arial"/>
          <w:color w:val="262626"/>
          <w:sz w:val="28"/>
          <w:szCs w:val="28"/>
        </w:rPr>
        <w:t>.</w:t>
      </w:r>
    </w:p>
    <w:p w14:paraId="1BC7788A" w14:textId="4E6806A5" w:rsidR="003E272B" w:rsidRDefault="003E272B" w:rsidP="00E476E5">
      <w:pPr>
        <w:widowControl w:val="0"/>
        <w:tabs>
          <w:tab w:val="right" w:pos="10224"/>
        </w:tabs>
        <w:autoSpaceDE w:val="0"/>
        <w:autoSpaceDN w:val="0"/>
        <w:adjustRightInd w:val="0"/>
        <w:spacing w:line="240" w:lineRule="auto"/>
        <w:rPr>
          <w:rFonts w:ascii="Arial" w:hAnsi="Arial" w:cs="Arial"/>
          <w:color w:val="262626"/>
          <w:sz w:val="28"/>
          <w:szCs w:val="28"/>
        </w:rPr>
      </w:pPr>
    </w:p>
    <w:p w14:paraId="07D3D0D8" w14:textId="63FFAD55" w:rsidR="003E272B" w:rsidRDefault="003E272B" w:rsidP="00E476E5">
      <w:pPr>
        <w:widowControl w:val="0"/>
        <w:tabs>
          <w:tab w:val="right" w:pos="10224"/>
        </w:tabs>
        <w:autoSpaceDE w:val="0"/>
        <w:autoSpaceDN w:val="0"/>
        <w:adjustRightInd w:val="0"/>
        <w:spacing w:line="240" w:lineRule="auto"/>
        <w:rPr>
          <w:rFonts w:ascii="Arial" w:hAnsi="Arial" w:cs="Arial"/>
          <w:color w:val="262626"/>
          <w:sz w:val="28"/>
          <w:szCs w:val="28"/>
        </w:rPr>
      </w:pPr>
    </w:p>
    <w:p w14:paraId="62A97EED" w14:textId="1B773D44" w:rsidR="003E272B" w:rsidRDefault="003E272B" w:rsidP="00E476E5">
      <w:pPr>
        <w:widowControl w:val="0"/>
        <w:tabs>
          <w:tab w:val="right" w:pos="10224"/>
        </w:tabs>
        <w:autoSpaceDE w:val="0"/>
        <w:autoSpaceDN w:val="0"/>
        <w:adjustRightInd w:val="0"/>
        <w:spacing w:line="240" w:lineRule="auto"/>
        <w:rPr>
          <w:rFonts w:ascii="Arial" w:hAnsi="Arial" w:cs="Arial"/>
          <w:color w:val="262626"/>
          <w:sz w:val="28"/>
          <w:szCs w:val="28"/>
        </w:rPr>
      </w:pPr>
    </w:p>
    <w:p w14:paraId="48761426" w14:textId="74EFC35A" w:rsidR="003E272B" w:rsidRDefault="003E272B" w:rsidP="00E476E5">
      <w:pPr>
        <w:widowControl w:val="0"/>
        <w:tabs>
          <w:tab w:val="right" w:pos="10224"/>
        </w:tabs>
        <w:autoSpaceDE w:val="0"/>
        <w:autoSpaceDN w:val="0"/>
        <w:adjustRightInd w:val="0"/>
        <w:spacing w:line="240" w:lineRule="auto"/>
        <w:rPr>
          <w:rFonts w:ascii="Arial" w:hAnsi="Arial" w:cs="Arial"/>
          <w:color w:val="262626"/>
          <w:sz w:val="28"/>
          <w:szCs w:val="28"/>
        </w:rPr>
      </w:pPr>
    </w:p>
    <w:p w14:paraId="2D2653D3" w14:textId="326A9082" w:rsidR="003E272B" w:rsidRDefault="003E272B" w:rsidP="00E476E5">
      <w:pPr>
        <w:widowControl w:val="0"/>
        <w:tabs>
          <w:tab w:val="right" w:pos="10224"/>
        </w:tabs>
        <w:autoSpaceDE w:val="0"/>
        <w:autoSpaceDN w:val="0"/>
        <w:adjustRightInd w:val="0"/>
        <w:spacing w:line="240" w:lineRule="auto"/>
        <w:rPr>
          <w:rFonts w:ascii="Arial" w:hAnsi="Arial" w:cs="Arial"/>
          <w:color w:val="262626"/>
          <w:sz w:val="28"/>
          <w:szCs w:val="28"/>
        </w:rPr>
      </w:pPr>
    </w:p>
    <w:p w14:paraId="3D369050" w14:textId="714B12AB" w:rsidR="003E272B" w:rsidRDefault="003E272B" w:rsidP="00E476E5">
      <w:pPr>
        <w:widowControl w:val="0"/>
        <w:tabs>
          <w:tab w:val="right" w:pos="10224"/>
        </w:tabs>
        <w:autoSpaceDE w:val="0"/>
        <w:autoSpaceDN w:val="0"/>
        <w:adjustRightInd w:val="0"/>
        <w:spacing w:line="240" w:lineRule="auto"/>
        <w:rPr>
          <w:rFonts w:ascii="Arial" w:hAnsi="Arial" w:cs="Arial"/>
          <w:color w:val="262626"/>
          <w:sz w:val="28"/>
          <w:szCs w:val="28"/>
        </w:rPr>
      </w:pPr>
    </w:p>
    <w:sectPr w:rsidR="003E272B" w:rsidSect="00A375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6C2" w14:textId="77777777" w:rsidR="006A189B" w:rsidRDefault="006A189B" w:rsidP="00E56C7E">
      <w:pPr>
        <w:spacing w:line="240" w:lineRule="auto"/>
      </w:pPr>
      <w:r>
        <w:separator/>
      </w:r>
    </w:p>
  </w:endnote>
  <w:endnote w:type="continuationSeparator" w:id="0">
    <w:p w14:paraId="6B42ABB7" w14:textId="77777777" w:rsidR="006A189B" w:rsidRDefault="006A189B" w:rsidP="00E56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8134" w14:textId="77777777" w:rsidR="006A189B" w:rsidRDefault="006A189B" w:rsidP="00E56C7E">
      <w:pPr>
        <w:spacing w:line="240" w:lineRule="auto"/>
      </w:pPr>
      <w:r>
        <w:separator/>
      </w:r>
    </w:p>
  </w:footnote>
  <w:footnote w:type="continuationSeparator" w:id="0">
    <w:p w14:paraId="68828B0D" w14:textId="77777777" w:rsidR="006A189B" w:rsidRDefault="006A189B" w:rsidP="00E56C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F4F98"/>
    <w:multiLevelType w:val="hybridMultilevel"/>
    <w:tmpl w:val="28C20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918CF"/>
    <w:multiLevelType w:val="hybridMultilevel"/>
    <w:tmpl w:val="266E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D3114"/>
    <w:multiLevelType w:val="multilevel"/>
    <w:tmpl w:val="1086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C6E98"/>
    <w:multiLevelType w:val="hybridMultilevel"/>
    <w:tmpl w:val="D8AA6AA2"/>
    <w:lvl w:ilvl="0" w:tplc="A8CAD4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05F9B"/>
    <w:multiLevelType w:val="multilevel"/>
    <w:tmpl w:val="34D0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C4490"/>
    <w:multiLevelType w:val="hybridMultilevel"/>
    <w:tmpl w:val="B68A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0379A"/>
    <w:multiLevelType w:val="hybridMultilevel"/>
    <w:tmpl w:val="8A3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75045"/>
    <w:multiLevelType w:val="hybridMultilevel"/>
    <w:tmpl w:val="4AB44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450ADA"/>
    <w:multiLevelType w:val="hybridMultilevel"/>
    <w:tmpl w:val="F51E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5053F"/>
    <w:multiLevelType w:val="hybridMultilevel"/>
    <w:tmpl w:val="D82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B1F3B"/>
    <w:multiLevelType w:val="multilevel"/>
    <w:tmpl w:val="BF860C4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773D2054"/>
    <w:multiLevelType w:val="multilevel"/>
    <w:tmpl w:val="EA92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C6350"/>
    <w:multiLevelType w:val="hybridMultilevel"/>
    <w:tmpl w:val="7F48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341697">
    <w:abstractNumId w:val="0"/>
  </w:num>
  <w:num w:numId="2" w16cid:durableId="1007713861">
    <w:abstractNumId w:val="4"/>
  </w:num>
  <w:num w:numId="3" w16cid:durableId="1331173769">
    <w:abstractNumId w:val="5"/>
  </w:num>
  <w:num w:numId="4" w16cid:durableId="1123839246">
    <w:abstractNumId w:val="3"/>
  </w:num>
  <w:num w:numId="5" w16cid:durableId="1570379422">
    <w:abstractNumId w:val="11"/>
  </w:num>
  <w:num w:numId="6" w16cid:durableId="644630162">
    <w:abstractNumId w:val="12"/>
  </w:num>
  <w:num w:numId="7" w16cid:durableId="981690359">
    <w:abstractNumId w:val="2"/>
  </w:num>
  <w:num w:numId="8" w16cid:durableId="1612859212">
    <w:abstractNumId w:val="13"/>
  </w:num>
  <w:num w:numId="9" w16cid:durableId="1023284153">
    <w:abstractNumId w:val="8"/>
  </w:num>
  <w:num w:numId="10" w16cid:durableId="1224561047">
    <w:abstractNumId w:val="1"/>
  </w:num>
  <w:num w:numId="11" w16cid:durableId="1719818200">
    <w:abstractNumId w:val="6"/>
  </w:num>
  <w:num w:numId="12" w16cid:durableId="98986186">
    <w:abstractNumId w:val="7"/>
  </w:num>
  <w:num w:numId="13" w16cid:durableId="922495879">
    <w:abstractNumId w:val="9"/>
  </w:num>
  <w:num w:numId="14" w16cid:durableId="313729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2B"/>
    <w:rsid w:val="0002183C"/>
    <w:rsid w:val="000225B0"/>
    <w:rsid w:val="00032F72"/>
    <w:rsid w:val="00054B92"/>
    <w:rsid w:val="0007246E"/>
    <w:rsid w:val="000A2CF3"/>
    <w:rsid w:val="000B2B34"/>
    <w:rsid w:val="000D5F8C"/>
    <w:rsid w:val="000E5558"/>
    <w:rsid w:val="000E6B52"/>
    <w:rsid w:val="001349C0"/>
    <w:rsid w:val="001B036F"/>
    <w:rsid w:val="001B1C08"/>
    <w:rsid w:val="001F4BD8"/>
    <w:rsid w:val="00204385"/>
    <w:rsid w:val="00281905"/>
    <w:rsid w:val="00295281"/>
    <w:rsid w:val="002A6EA3"/>
    <w:rsid w:val="002B3E2B"/>
    <w:rsid w:val="002C6816"/>
    <w:rsid w:val="002F11DA"/>
    <w:rsid w:val="00376E10"/>
    <w:rsid w:val="0039229A"/>
    <w:rsid w:val="003E272B"/>
    <w:rsid w:val="003E2F23"/>
    <w:rsid w:val="003F1A52"/>
    <w:rsid w:val="00413202"/>
    <w:rsid w:val="00434105"/>
    <w:rsid w:val="00445B42"/>
    <w:rsid w:val="00452D9A"/>
    <w:rsid w:val="004701A5"/>
    <w:rsid w:val="00481BA6"/>
    <w:rsid w:val="004A4AB8"/>
    <w:rsid w:val="004C0928"/>
    <w:rsid w:val="00510773"/>
    <w:rsid w:val="00532213"/>
    <w:rsid w:val="00571B89"/>
    <w:rsid w:val="005F44B8"/>
    <w:rsid w:val="00614F74"/>
    <w:rsid w:val="00625EFF"/>
    <w:rsid w:val="006928C6"/>
    <w:rsid w:val="006A189B"/>
    <w:rsid w:val="006C09DF"/>
    <w:rsid w:val="006C4BD5"/>
    <w:rsid w:val="00731E57"/>
    <w:rsid w:val="00747D8D"/>
    <w:rsid w:val="007869E3"/>
    <w:rsid w:val="007D68F9"/>
    <w:rsid w:val="008B0999"/>
    <w:rsid w:val="009450EB"/>
    <w:rsid w:val="00984C38"/>
    <w:rsid w:val="009D5FAE"/>
    <w:rsid w:val="009F0F47"/>
    <w:rsid w:val="00A37508"/>
    <w:rsid w:val="00A7145B"/>
    <w:rsid w:val="00AB54DB"/>
    <w:rsid w:val="00B10F57"/>
    <w:rsid w:val="00B33CB9"/>
    <w:rsid w:val="00B714A6"/>
    <w:rsid w:val="00B72762"/>
    <w:rsid w:val="00B862FC"/>
    <w:rsid w:val="00B94BFD"/>
    <w:rsid w:val="00B976E8"/>
    <w:rsid w:val="00BB63A2"/>
    <w:rsid w:val="00BC2B55"/>
    <w:rsid w:val="00BC50FB"/>
    <w:rsid w:val="00BF12F3"/>
    <w:rsid w:val="00BF58C4"/>
    <w:rsid w:val="00C31ED9"/>
    <w:rsid w:val="00C4468B"/>
    <w:rsid w:val="00C472F0"/>
    <w:rsid w:val="00C56662"/>
    <w:rsid w:val="00C64E0A"/>
    <w:rsid w:val="00CB244E"/>
    <w:rsid w:val="00CB3E3F"/>
    <w:rsid w:val="00D32B24"/>
    <w:rsid w:val="00D37EB3"/>
    <w:rsid w:val="00DD7025"/>
    <w:rsid w:val="00DE40CD"/>
    <w:rsid w:val="00E03864"/>
    <w:rsid w:val="00E40AF6"/>
    <w:rsid w:val="00E44727"/>
    <w:rsid w:val="00E476E5"/>
    <w:rsid w:val="00E56C7E"/>
    <w:rsid w:val="00EB606B"/>
    <w:rsid w:val="00FE2340"/>
    <w:rsid w:val="00FE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B2E8E"/>
  <w14:defaultImageDpi w14:val="300"/>
  <w15:docId w15:val="{F126BA13-003B-4D04-8ABA-F1A0C0E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w:qFormat/>
    <w:rsid w:val="004C0928"/>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E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E2B"/>
    <w:rPr>
      <w:rFonts w:ascii="Lucida Grande" w:hAnsi="Lucida Grande" w:cs="Lucida Grande"/>
      <w:sz w:val="18"/>
      <w:szCs w:val="18"/>
    </w:rPr>
  </w:style>
  <w:style w:type="paragraph" w:styleId="ListParagraph">
    <w:name w:val="List Paragraph"/>
    <w:basedOn w:val="Normal"/>
    <w:uiPriority w:val="34"/>
    <w:qFormat/>
    <w:rsid w:val="001B036F"/>
    <w:pPr>
      <w:ind w:left="720"/>
      <w:contextualSpacing/>
    </w:pPr>
  </w:style>
  <w:style w:type="paragraph" w:styleId="NormalWeb">
    <w:name w:val="Normal (Web)"/>
    <w:basedOn w:val="Normal"/>
    <w:uiPriority w:val="99"/>
    <w:unhideWhenUsed/>
    <w:rsid w:val="00E40AF6"/>
    <w:rPr>
      <w:rFonts w:cs="Times New Roman"/>
    </w:rPr>
  </w:style>
  <w:style w:type="character" w:styleId="Hyperlink">
    <w:name w:val="Hyperlink"/>
    <w:basedOn w:val="DefaultParagraphFont"/>
    <w:uiPriority w:val="99"/>
    <w:unhideWhenUsed/>
    <w:rsid w:val="00E40AF6"/>
    <w:rPr>
      <w:color w:val="0000FF" w:themeColor="hyperlink"/>
      <w:u w:val="single"/>
    </w:rPr>
  </w:style>
  <w:style w:type="character" w:styleId="UnresolvedMention">
    <w:name w:val="Unresolved Mention"/>
    <w:basedOn w:val="DefaultParagraphFont"/>
    <w:uiPriority w:val="99"/>
    <w:semiHidden/>
    <w:unhideWhenUsed/>
    <w:rsid w:val="00E40AF6"/>
    <w:rPr>
      <w:color w:val="605E5C"/>
      <w:shd w:val="clear" w:color="auto" w:fill="E1DFDD"/>
    </w:rPr>
  </w:style>
  <w:style w:type="paragraph" w:styleId="Header">
    <w:name w:val="header"/>
    <w:basedOn w:val="Normal"/>
    <w:link w:val="HeaderChar"/>
    <w:uiPriority w:val="99"/>
    <w:unhideWhenUsed/>
    <w:rsid w:val="00E56C7E"/>
    <w:pPr>
      <w:tabs>
        <w:tab w:val="center" w:pos="4680"/>
        <w:tab w:val="right" w:pos="9360"/>
      </w:tabs>
      <w:spacing w:line="240" w:lineRule="auto"/>
    </w:pPr>
  </w:style>
  <w:style w:type="character" w:customStyle="1" w:styleId="HeaderChar">
    <w:name w:val="Header Char"/>
    <w:basedOn w:val="DefaultParagraphFont"/>
    <w:link w:val="Header"/>
    <w:uiPriority w:val="99"/>
    <w:rsid w:val="00E56C7E"/>
    <w:rPr>
      <w:rFonts w:ascii="Times New Roman" w:hAnsi="Times New Roman"/>
    </w:rPr>
  </w:style>
  <w:style w:type="paragraph" w:styleId="Footer">
    <w:name w:val="footer"/>
    <w:basedOn w:val="Normal"/>
    <w:link w:val="FooterChar"/>
    <w:uiPriority w:val="99"/>
    <w:unhideWhenUsed/>
    <w:rsid w:val="00E56C7E"/>
    <w:pPr>
      <w:tabs>
        <w:tab w:val="center" w:pos="4680"/>
        <w:tab w:val="right" w:pos="9360"/>
      </w:tabs>
      <w:spacing w:line="240" w:lineRule="auto"/>
    </w:pPr>
  </w:style>
  <w:style w:type="character" w:customStyle="1" w:styleId="FooterChar">
    <w:name w:val="Footer Char"/>
    <w:basedOn w:val="DefaultParagraphFont"/>
    <w:link w:val="Footer"/>
    <w:uiPriority w:val="99"/>
    <w:rsid w:val="00E56C7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01152">
      <w:bodyDiv w:val="1"/>
      <w:marLeft w:val="0"/>
      <w:marRight w:val="0"/>
      <w:marTop w:val="0"/>
      <w:marBottom w:val="0"/>
      <w:divBdr>
        <w:top w:val="none" w:sz="0" w:space="0" w:color="auto"/>
        <w:left w:val="none" w:sz="0" w:space="0" w:color="auto"/>
        <w:bottom w:val="none" w:sz="0" w:space="0" w:color="auto"/>
        <w:right w:val="none" w:sz="0" w:space="0" w:color="auto"/>
      </w:divBdr>
    </w:div>
    <w:div w:id="603225692">
      <w:bodyDiv w:val="1"/>
      <w:marLeft w:val="0"/>
      <w:marRight w:val="0"/>
      <w:marTop w:val="0"/>
      <w:marBottom w:val="0"/>
      <w:divBdr>
        <w:top w:val="none" w:sz="0" w:space="0" w:color="auto"/>
        <w:left w:val="none" w:sz="0" w:space="0" w:color="auto"/>
        <w:bottom w:val="none" w:sz="0" w:space="0" w:color="auto"/>
        <w:right w:val="none" w:sz="0" w:space="0" w:color="auto"/>
      </w:divBdr>
      <w:divsChild>
        <w:div w:id="630786903">
          <w:marLeft w:val="0"/>
          <w:marRight w:val="0"/>
          <w:marTop w:val="225"/>
          <w:marBottom w:val="225"/>
          <w:divBdr>
            <w:top w:val="none" w:sz="0" w:space="0" w:color="auto"/>
            <w:left w:val="none" w:sz="0" w:space="0" w:color="auto"/>
            <w:bottom w:val="none" w:sz="0" w:space="0" w:color="auto"/>
            <w:right w:val="none" w:sz="0" w:space="0" w:color="auto"/>
          </w:divBdr>
        </w:div>
        <w:div w:id="1837770095">
          <w:marLeft w:val="0"/>
          <w:marRight w:val="0"/>
          <w:marTop w:val="0"/>
          <w:marBottom w:val="0"/>
          <w:divBdr>
            <w:top w:val="none" w:sz="0" w:space="0" w:color="auto"/>
            <w:left w:val="none" w:sz="0" w:space="0" w:color="auto"/>
            <w:bottom w:val="none" w:sz="0" w:space="0" w:color="auto"/>
            <w:right w:val="none" w:sz="0" w:space="0" w:color="auto"/>
          </w:divBdr>
          <w:divsChild>
            <w:div w:id="1378161962">
              <w:marLeft w:val="0"/>
              <w:marRight w:val="0"/>
              <w:marTop w:val="0"/>
              <w:marBottom w:val="0"/>
              <w:divBdr>
                <w:top w:val="none" w:sz="0" w:space="0" w:color="auto"/>
                <w:left w:val="none" w:sz="0" w:space="0" w:color="auto"/>
                <w:bottom w:val="none" w:sz="0" w:space="0" w:color="auto"/>
                <w:right w:val="none" w:sz="0" w:space="0" w:color="auto"/>
              </w:divBdr>
              <w:divsChild>
                <w:div w:id="582564811">
                  <w:marLeft w:val="0"/>
                  <w:marRight w:val="0"/>
                  <w:marTop w:val="0"/>
                  <w:marBottom w:val="0"/>
                  <w:divBdr>
                    <w:top w:val="none" w:sz="0" w:space="0" w:color="auto"/>
                    <w:left w:val="none" w:sz="0" w:space="0" w:color="auto"/>
                    <w:bottom w:val="none" w:sz="0" w:space="0" w:color="auto"/>
                    <w:right w:val="none" w:sz="0" w:space="0" w:color="auto"/>
                  </w:divBdr>
                </w:div>
                <w:div w:id="2134329440">
                  <w:marLeft w:val="0"/>
                  <w:marRight w:val="0"/>
                  <w:marTop w:val="0"/>
                  <w:marBottom w:val="0"/>
                  <w:divBdr>
                    <w:top w:val="none" w:sz="0" w:space="0" w:color="auto"/>
                    <w:left w:val="none" w:sz="0" w:space="0" w:color="auto"/>
                    <w:bottom w:val="none" w:sz="0" w:space="0" w:color="auto"/>
                    <w:right w:val="none" w:sz="0" w:space="0" w:color="auto"/>
                  </w:divBdr>
                </w:div>
                <w:div w:id="831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4821">
      <w:bodyDiv w:val="1"/>
      <w:marLeft w:val="0"/>
      <w:marRight w:val="0"/>
      <w:marTop w:val="0"/>
      <w:marBottom w:val="0"/>
      <w:divBdr>
        <w:top w:val="none" w:sz="0" w:space="0" w:color="auto"/>
        <w:left w:val="none" w:sz="0" w:space="0" w:color="auto"/>
        <w:bottom w:val="none" w:sz="0" w:space="0" w:color="auto"/>
        <w:right w:val="none" w:sz="0" w:space="0" w:color="auto"/>
      </w:divBdr>
    </w:div>
    <w:div w:id="1433822651">
      <w:bodyDiv w:val="1"/>
      <w:marLeft w:val="0"/>
      <w:marRight w:val="0"/>
      <w:marTop w:val="0"/>
      <w:marBottom w:val="0"/>
      <w:divBdr>
        <w:top w:val="none" w:sz="0" w:space="0" w:color="auto"/>
        <w:left w:val="none" w:sz="0" w:space="0" w:color="auto"/>
        <w:bottom w:val="none" w:sz="0" w:space="0" w:color="auto"/>
        <w:right w:val="none" w:sz="0" w:space="0" w:color="auto"/>
      </w:divBdr>
    </w:div>
    <w:div w:id="1569421203">
      <w:bodyDiv w:val="1"/>
      <w:marLeft w:val="0"/>
      <w:marRight w:val="0"/>
      <w:marTop w:val="0"/>
      <w:marBottom w:val="0"/>
      <w:divBdr>
        <w:top w:val="none" w:sz="0" w:space="0" w:color="auto"/>
        <w:left w:val="none" w:sz="0" w:space="0" w:color="auto"/>
        <w:bottom w:val="none" w:sz="0" w:space="0" w:color="auto"/>
        <w:right w:val="none" w:sz="0" w:space="0" w:color="auto"/>
      </w:divBdr>
    </w:div>
    <w:div w:id="1750811583">
      <w:bodyDiv w:val="1"/>
      <w:marLeft w:val="0"/>
      <w:marRight w:val="0"/>
      <w:marTop w:val="0"/>
      <w:marBottom w:val="0"/>
      <w:divBdr>
        <w:top w:val="none" w:sz="0" w:space="0" w:color="auto"/>
        <w:left w:val="none" w:sz="0" w:space="0" w:color="auto"/>
        <w:bottom w:val="none" w:sz="0" w:space="0" w:color="auto"/>
        <w:right w:val="none" w:sz="0" w:space="0" w:color="auto"/>
      </w:divBdr>
    </w:div>
    <w:div w:id="2117208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13083</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Kniss</dc:creator>
  <cp:keywords/>
  <dc:description/>
  <cp:lastModifiedBy>Cherry Valley Nursery</cp:lastModifiedBy>
  <cp:revision>20</cp:revision>
  <cp:lastPrinted>2022-12-22T18:23:00Z</cp:lastPrinted>
  <dcterms:created xsi:type="dcterms:W3CDTF">2019-01-11T17:21:00Z</dcterms:created>
  <dcterms:modified xsi:type="dcterms:W3CDTF">2022-12-22T18:25:00Z</dcterms:modified>
</cp:coreProperties>
</file>